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F6046" w14:textId="77777777" w:rsidR="00200B14" w:rsidRPr="00726687" w:rsidRDefault="00200B14" w:rsidP="00CF1D99">
      <w:pPr>
        <w:spacing w:line="276" w:lineRule="auto"/>
        <w:ind w:right="390"/>
        <w:jc w:val="center"/>
        <w:rPr>
          <w:b/>
        </w:rPr>
      </w:pPr>
      <w:r w:rsidRPr="00726687">
        <w:rPr>
          <w:b/>
        </w:rPr>
        <w:t>T.C.</w:t>
      </w:r>
    </w:p>
    <w:p w14:paraId="000D2FB5" w14:textId="77777777" w:rsidR="00200B14" w:rsidRPr="00726687" w:rsidRDefault="00200B14" w:rsidP="00CF1D99">
      <w:pPr>
        <w:spacing w:line="276" w:lineRule="auto"/>
        <w:ind w:right="390"/>
        <w:jc w:val="center"/>
        <w:rPr>
          <w:b/>
        </w:rPr>
      </w:pPr>
      <w:r w:rsidRPr="00726687">
        <w:rPr>
          <w:b/>
        </w:rPr>
        <w:t>MİLLÎ EĞİTİM BAKANLIĞI</w:t>
      </w:r>
    </w:p>
    <w:p w14:paraId="14EBD0CE" w14:textId="77777777" w:rsidR="00A25DAE" w:rsidRPr="00726687" w:rsidRDefault="00A25DAE" w:rsidP="00CF1D99">
      <w:pPr>
        <w:spacing w:line="276" w:lineRule="auto"/>
        <w:ind w:right="390"/>
        <w:jc w:val="center"/>
        <w:rPr>
          <w:b/>
        </w:rPr>
      </w:pPr>
      <w:r w:rsidRPr="00726687">
        <w:rPr>
          <w:b/>
        </w:rPr>
        <w:t xml:space="preserve"> Öğretmen Yetiştirme ve Geliştirme Genel Müdürlüğü </w:t>
      </w:r>
    </w:p>
    <w:p w14:paraId="35B61C18" w14:textId="77777777" w:rsidR="00200B14" w:rsidRPr="00726687" w:rsidRDefault="00200B14" w:rsidP="00CF1D99">
      <w:pPr>
        <w:spacing w:line="276" w:lineRule="auto"/>
        <w:ind w:right="390"/>
        <w:rPr>
          <w:b/>
        </w:rPr>
      </w:pPr>
    </w:p>
    <w:p w14:paraId="2660A120" w14:textId="77777777" w:rsidR="00200B14" w:rsidRPr="00726687" w:rsidRDefault="00574FF8" w:rsidP="00CF1D99">
      <w:pPr>
        <w:spacing w:line="276" w:lineRule="auto"/>
        <w:ind w:right="390"/>
        <w:jc w:val="center"/>
        <w:rPr>
          <w:b/>
        </w:rPr>
      </w:pPr>
      <w:r w:rsidRPr="00726687">
        <w:rPr>
          <w:b/>
        </w:rPr>
        <w:t>Mesleki Gelişim Programı</w:t>
      </w:r>
    </w:p>
    <w:p w14:paraId="6412192C" w14:textId="77777777" w:rsidR="00200B14" w:rsidRPr="00726687" w:rsidRDefault="00200B14" w:rsidP="00CF1D99">
      <w:pPr>
        <w:spacing w:line="276" w:lineRule="auto"/>
        <w:ind w:right="390"/>
        <w:jc w:val="both"/>
      </w:pPr>
    </w:p>
    <w:tbl>
      <w:tblPr>
        <w:tblStyle w:val="TabloKlavuzu"/>
        <w:tblW w:w="0" w:type="auto"/>
        <w:tblLook w:val="04A0" w:firstRow="1" w:lastRow="0" w:firstColumn="1" w:lastColumn="0" w:noHBand="0" w:noVBand="1"/>
      </w:tblPr>
      <w:tblGrid>
        <w:gridCol w:w="3070"/>
        <w:gridCol w:w="3071"/>
        <w:gridCol w:w="3071"/>
      </w:tblGrid>
      <w:tr w:rsidR="002A4ABA" w:rsidRPr="00726687" w14:paraId="1B780119" w14:textId="77777777" w:rsidTr="00786DBE">
        <w:tc>
          <w:tcPr>
            <w:tcW w:w="3070" w:type="dxa"/>
          </w:tcPr>
          <w:p w14:paraId="255C90F1" w14:textId="77777777" w:rsidR="00475EAA" w:rsidRPr="00726687" w:rsidRDefault="00475EAA" w:rsidP="00CF1D99">
            <w:pPr>
              <w:spacing w:line="276" w:lineRule="auto"/>
              <w:ind w:right="390"/>
              <w:jc w:val="center"/>
              <w:rPr>
                <w:b/>
              </w:rPr>
            </w:pPr>
            <w:r w:rsidRPr="00726687">
              <w:rPr>
                <w:b/>
              </w:rPr>
              <w:t>ALAN</w:t>
            </w:r>
          </w:p>
        </w:tc>
        <w:tc>
          <w:tcPr>
            <w:tcW w:w="3071" w:type="dxa"/>
          </w:tcPr>
          <w:p w14:paraId="6B312CDD" w14:textId="77777777" w:rsidR="00475EAA" w:rsidRPr="00726687" w:rsidRDefault="00475EAA" w:rsidP="00CF1D99">
            <w:pPr>
              <w:spacing w:line="276" w:lineRule="auto"/>
              <w:ind w:right="390"/>
              <w:jc w:val="center"/>
              <w:rPr>
                <w:b/>
              </w:rPr>
            </w:pPr>
            <w:r w:rsidRPr="00726687">
              <w:rPr>
                <w:b/>
              </w:rPr>
              <w:t>ALT ALAN</w:t>
            </w:r>
          </w:p>
        </w:tc>
        <w:tc>
          <w:tcPr>
            <w:tcW w:w="3071" w:type="dxa"/>
          </w:tcPr>
          <w:p w14:paraId="589306C8" w14:textId="77777777" w:rsidR="00475EAA" w:rsidRPr="00726687" w:rsidRDefault="00475EAA" w:rsidP="00CF1D99">
            <w:pPr>
              <w:spacing w:line="276" w:lineRule="auto"/>
              <w:ind w:right="390"/>
              <w:jc w:val="center"/>
              <w:rPr>
                <w:b/>
              </w:rPr>
            </w:pPr>
            <w:r w:rsidRPr="00726687">
              <w:rPr>
                <w:b/>
              </w:rPr>
              <w:t>KODU</w:t>
            </w:r>
          </w:p>
        </w:tc>
      </w:tr>
      <w:tr w:rsidR="00475EAA" w:rsidRPr="00726687" w14:paraId="41E68A55" w14:textId="77777777" w:rsidTr="00786DBE">
        <w:tc>
          <w:tcPr>
            <w:tcW w:w="3070" w:type="dxa"/>
          </w:tcPr>
          <w:p w14:paraId="65CED8C6" w14:textId="423AF007" w:rsidR="00475EAA" w:rsidRPr="00726687" w:rsidRDefault="00312968" w:rsidP="00CF1D99">
            <w:pPr>
              <w:spacing w:line="276" w:lineRule="auto"/>
              <w:ind w:right="390"/>
              <w:rPr>
                <w:b/>
              </w:rPr>
            </w:pPr>
            <w:r>
              <w:rPr>
                <w:b/>
              </w:rPr>
              <w:t>Özel Nitelikli Eğitimler</w:t>
            </w:r>
          </w:p>
        </w:tc>
        <w:tc>
          <w:tcPr>
            <w:tcW w:w="3071" w:type="dxa"/>
          </w:tcPr>
          <w:p w14:paraId="4B5F02B7" w14:textId="3896F90C" w:rsidR="00475EAA" w:rsidRPr="00726687" w:rsidRDefault="00312968" w:rsidP="00CF1D99">
            <w:pPr>
              <w:spacing w:line="276" w:lineRule="auto"/>
              <w:ind w:right="390"/>
              <w:rPr>
                <w:b/>
              </w:rPr>
            </w:pPr>
            <w:r>
              <w:rPr>
                <w:b/>
              </w:rPr>
              <w:t xml:space="preserve">Eğitici </w:t>
            </w:r>
            <w:r w:rsidR="00F470DA">
              <w:rPr>
                <w:b/>
              </w:rPr>
              <w:t>Eğitimi</w:t>
            </w:r>
          </w:p>
        </w:tc>
        <w:tc>
          <w:tcPr>
            <w:tcW w:w="3071" w:type="dxa"/>
          </w:tcPr>
          <w:p w14:paraId="16F7F7B5" w14:textId="0BA1AF69" w:rsidR="00475EAA" w:rsidRPr="00726687" w:rsidRDefault="00312968" w:rsidP="00312968">
            <w:pPr>
              <w:spacing w:line="276" w:lineRule="auto"/>
              <w:ind w:right="390"/>
              <w:rPr>
                <w:b/>
              </w:rPr>
            </w:pPr>
            <w:r w:rsidRPr="00312968">
              <w:rPr>
                <w:b/>
              </w:rPr>
              <w:t>3.02.02.01.039</w:t>
            </w:r>
          </w:p>
        </w:tc>
      </w:tr>
    </w:tbl>
    <w:p w14:paraId="4455C5D5" w14:textId="77777777" w:rsidR="00475EAA" w:rsidRPr="00726687" w:rsidRDefault="00475EAA" w:rsidP="00CF1D99">
      <w:pPr>
        <w:spacing w:line="276" w:lineRule="auto"/>
        <w:ind w:right="390"/>
        <w:jc w:val="both"/>
      </w:pPr>
    </w:p>
    <w:p w14:paraId="299345E3" w14:textId="77777777" w:rsidR="00200B14" w:rsidRPr="00726687" w:rsidRDefault="00200B14" w:rsidP="00CF1D99">
      <w:pPr>
        <w:ind w:right="390"/>
        <w:jc w:val="both"/>
      </w:pPr>
      <w:r w:rsidRPr="00726687">
        <w:rPr>
          <w:b/>
        </w:rPr>
        <w:t xml:space="preserve">1. ETKİNLİĞİN ADI    </w:t>
      </w:r>
    </w:p>
    <w:p w14:paraId="11ECD036" w14:textId="6A6F5EB9" w:rsidR="00200B14" w:rsidRPr="00726687" w:rsidRDefault="00E54A1E" w:rsidP="00CF1D99">
      <w:pPr>
        <w:tabs>
          <w:tab w:val="left" w:pos="540"/>
        </w:tabs>
        <w:ind w:right="390"/>
        <w:jc w:val="both"/>
      </w:pPr>
      <w:r w:rsidRPr="00726687">
        <w:t xml:space="preserve">    </w:t>
      </w:r>
      <w:r w:rsidR="008640F3" w:rsidRPr="00726687">
        <w:t xml:space="preserve">Yenilikçi Öğrenme Alanlarında </w:t>
      </w:r>
      <w:r w:rsidR="00F87080" w:rsidRPr="00726687">
        <w:t>Aktif Öğrenme</w:t>
      </w:r>
      <w:r w:rsidR="00FE28A4" w:rsidRPr="00726687">
        <w:t xml:space="preserve"> </w:t>
      </w:r>
      <w:r w:rsidR="00AA698F">
        <w:t xml:space="preserve">Eğitici </w:t>
      </w:r>
      <w:r w:rsidR="00FE28A4" w:rsidRPr="00726687">
        <w:t>Eğitimi Kursu</w:t>
      </w:r>
    </w:p>
    <w:p w14:paraId="44FC6AAE" w14:textId="77777777" w:rsidR="00200B14" w:rsidRPr="00726687" w:rsidRDefault="00200B14" w:rsidP="00CF1D99">
      <w:pPr>
        <w:tabs>
          <w:tab w:val="left" w:pos="540"/>
        </w:tabs>
        <w:ind w:right="390"/>
        <w:jc w:val="both"/>
      </w:pPr>
    </w:p>
    <w:p w14:paraId="22955E7E" w14:textId="77777777" w:rsidR="00200B14" w:rsidRPr="00726687" w:rsidRDefault="00200B14" w:rsidP="00CF1D99">
      <w:pPr>
        <w:ind w:right="390"/>
        <w:jc w:val="both"/>
        <w:rPr>
          <w:b/>
        </w:rPr>
      </w:pPr>
      <w:r w:rsidRPr="00726687">
        <w:rPr>
          <w:b/>
        </w:rPr>
        <w:t>2. ETKİNLİĞİN AMAÇLARI</w:t>
      </w:r>
    </w:p>
    <w:p w14:paraId="5756D3F9" w14:textId="35D87736" w:rsidR="00200B14" w:rsidRPr="00726687" w:rsidRDefault="00E54A1E" w:rsidP="00CF1D99">
      <w:pPr>
        <w:ind w:left="284" w:right="390" w:hanging="142"/>
        <w:jc w:val="both"/>
      </w:pPr>
      <w:r w:rsidRPr="00726687">
        <w:rPr>
          <w:b/>
        </w:rPr>
        <w:t xml:space="preserve">   </w:t>
      </w:r>
      <w:r w:rsidR="00F11946" w:rsidRPr="00726687">
        <w:rPr>
          <w:noProof/>
        </w:rPr>
        <w:t>Bu faaliyet;</w:t>
      </w:r>
      <w:r w:rsidR="00C458AF" w:rsidRPr="00726687">
        <w:rPr>
          <w:noProof/>
        </w:rPr>
        <w:t xml:space="preserve"> </w:t>
      </w:r>
      <w:r w:rsidR="00F11946" w:rsidRPr="00726687">
        <w:rPr>
          <w:noProof/>
        </w:rPr>
        <w:t xml:space="preserve">Bakanlığımıza bağlı okul ve kurumlarda görev yapan </w:t>
      </w:r>
      <w:r w:rsidR="00F07EC8">
        <w:rPr>
          <w:noProof/>
        </w:rPr>
        <w:t xml:space="preserve">ve teknoloji destekli yenilikçi öğrenme alanlarının tasarlanmasına yönelik öğretmen eğitimlerinde eğitim görevlisi olarak görev yapacak </w:t>
      </w:r>
      <w:r w:rsidR="00F11946" w:rsidRPr="00726687">
        <w:rPr>
          <w:noProof/>
        </w:rPr>
        <w:t>öğretmenlerin</w:t>
      </w:r>
      <w:r w:rsidR="002D7E19" w:rsidRPr="00726687">
        <w:rPr>
          <w:noProof/>
        </w:rPr>
        <w:t xml:space="preserve"> </w:t>
      </w:r>
      <w:r w:rsidR="008640F3" w:rsidRPr="00726687">
        <w:rPr>
          <w:noProof/>
        </w:rPr>
        <w:t>yenilikçi öğrenme alanlarında aktif ö</w:t>
      </w:r>
      <w:r w:rsidR="002D7E19" w:rsidRPr="00726687">
        <w:rPr>
          <w:noProof/>
        </w:rPr>
        <w:t>ğrenme hakkın</w:t>
      </w:r>
      <w:r w:rsidR="008640F3" w:rsidRPr="00726687">
        <w:rPr>
          <w:noProof/>
        </w:rPr>
        <w:t>da temel bilgi ve becerilerini artırmak amacıyla düzenlenmiştir.</w:t>
      </w:r>
      <w:r w:rsidRPr="00726687">
        <w:rPr>
          <w:b/>
        </w:rPr>
        <w:t xml:space="preserve"> </w:t>
      </w:r>
      <w:r w:rsidR="00200B14" w:rsidRPr="00726687">
        <w:t>Bu faaliyeti baş</w:t>
      </w:r>
      <w:r w:rsidR="006B2FF2" w:rsidRPr="00726687">
        <w:t>arı ile tamamlayan her kursiyer</w:t>
      </w:r>
      <w:r w:rsidR="00200B14" w:rsidRPr="00726687">
        <w:t>;</w:t>
      </w:r>
    </w:p>
    <w:p w14:paraId="362B249D" w14:textId="6849E8C7" w:rsidR="00A261F2" w:rsidRPr="00726687" w:rsidRDefault="00645DB7"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21.yy. becerilerini ve önemini açıklar.</w:t>
      </w:r>
    </w:p>
    <w:p w14:paraId="53A9594B" w14:textId="47B847A2" w:rsidR="00CF7FBC" w:rsidRPr="00726687" w:rsidRDefault="00CF7FBC"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21. </w:t>
      </w:r>
      <w:r w:rsidR="00D51336" w:rsidRPr="00726687">
        <w:rPr>
          <w:rFonts w:ascii="Times New Roman" w:hAnsi="Times New Roman"/>
        </w:rPr>
        <w:t>y</w:t>
      </w:r>
      <w:r w:rsidRPr="00726687">
        <w:rPr>
          <w:rFonts w:ascii="Times New Roman" w:hAnsi="Times New Roman"/>
        </w:rPr>
        <w:t>y. bec</w:t>
      </w:r>
      <w:r w:rsidR="001A5D0E" w:rsidRPr="00726687">
        <w:rPr>
          <w:rFonts w:ascii="Times New Roman" w:hAnsi="Times New Roman"/>
        </w:rPr>
        <w:t>erilerinin gelişimini destekleyen yöntem ve teknikleri kullanır.</w:t>
      </w:r>
    </w:p>
    <w:p w14:paraId="390EED3F" w14:textId="5272B4F6" w:rsidR="007D12EA" w:rsidRPr="00726687" w:rsidRDefault="0043761A"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Aktif öğrenme </w:t>
      </w:r>
      <w:r w:rsidR="001A5D0E" w:rsidRPr="00726687">
        <w:rPr>
          <w:rFonts w:ascii="Times New Roman" w:hAnsi="Times New Roman"/>
        </w:rPr>
        <w:t>hakkında bilgi sahibi olur.</w:t>
      </w:r>
    </w:p>
    <w:p w14:paraId="68ABDF32" w14:textId="12BD8363" w:rsidR="00BD7D96" w:rsidRPr="00726687" w:rsidRDefault="00BD7D96"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Aktif öğrenmeyi destekleyen </w:t>
      </w:r>
      <w:r w:rsidR="001A5D0E" w:rsidRPr="00726687">
        <w:rPr>
          <w:rFonts w:ascii="Times New Roman" w:hAnsi="Times New Roman"/>
        </w:rPr>
        <w:t>yenilikçi pedagojileri açıklar.</w:t>
      </w:r>
    </w:p>
    <w:p w14:paraId="21BB9AA0" w14:textId="37504527" w:rsidR="00D51336" w:rsidRPr="00726687" w:rsidRDefault="00D51336"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Aktif öğrenme etkinliklerini teknoloji </w:t>
      </w:r>
      <w:r w:rsidR="001A5D0E" w:rsidRPr="00726687">
        <w:rPr>
          <w:rFonts w:ascii="Times New Roman" w:hAnsi="Times New Roman"/>
        </w:rPr>
        <w:t>destekli planlar.</w:t>
      </w:r>
    </w:p>
    <w:p w14:paraId="730E2286" w14:textId="64156B91" w:rsidR="00796DBE" w:rsidRPr="00726687" w:rsidRDefault="00796DBE"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Yenilikçi öğrenme </w:t>
      </w:r>
      <w:r w:rsidR="001A5D0E" w:rsidRPr="00726687">
        <w:rPr>
          <w:rFonts w:ascii="Times New Roman" w:hAnsi="Times New Roman"/>
        </w:rPr>
        <w:t>alanlarının özelliklerini açıklar.</w:t>
      </w:r>
    </w:p>
    <w:p w14:paraId="1F971F8F" w14:textId="1E02D2C0" w:rsidR="0043761A" w:rsidRPr="00726687" w:rsidRDefault="0043761A"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G</w:t>
      </w:r>
      <w:r w:rsidR="001A5D0E" w:rsidRPr="00726687">
        <w:rPr>
          <w:rFonts w:ascii="Times New Roman" w:hAnsi="Times New Roman"/>
        </w:rPr>
        <w:t>eleneksel öğrenme alanları ile y</w:t>
      </w:r>
      <w:r w:rsidRPr="00726687">
        <w:rPr>
          <w:rFonts w:ascii="Times New Roman" w:hAnsi="Times New Roman"/>
        </w:rPr>
        <w:t>enili</w:t>
      </w:r>
      <w:r w:rsidR="001A5D0E" w:rsidRPr="00726687">
        <w:rPr>
          <w:rFonts w:ascii="Times New Roman" w:hAnsi="Times New Roman"/>
        </w:rPr>
        <w:t>kçi öğrenme alanlarını karşılaştırır.</w:t>
      </w:r>
    </w:p>
    <w:p w14:paraId="7E573B23" w14:textId="16AC1594" w:rsidR="00A261F2" w:rsidRPr="00726687" w:rsidRDefault="00D006D8" w:rsidP="00B82CB4">
      <w:pPr>
        <w:pStyle w:val="ListeParagraf"/>
        <w:numPr>
          <w:ilvl w:val="0"/>
          <w:numId w:val="1"/>
        </w:numPr>
        <w:spacing w:before="0" w:beforeAutospacing="0" w:after="0" w:afterAutospacing="0"/>
        <w:ind w:right="390"/>
        <w:jc w:val="both"/>
        <w:rPr>
          <w:rFonts w:ascii="Times New Roman" w:hAnsi="Times New Roman"/>
        </w:rPr>
      </w:pPr>
      <w:r>
        <w:rPr>
          <w:rFonts w:ascii="Times New Roman" w:hAnsi="Times New Roman"/>
        </w:rPr>
        <w:t>Aktif öğrenme yaklaşımı</w:t>
      </w:r>
      <w:r w:rsidR="00A261F2" w:rsidRPr="00726687">
        <w:rPr>
          <w:rFonts w:ascii="Times New Roman" w:hAnsi="Times New Roman"/>
        </w:rPr>
        <w:t xml:space="preserve"> m</w:t>
      </w:r>
      <w:r w:rsidR="006D1832" w:rsidRPr="00726687">
        <w:rPr>
          <w:rFonts w:ascii="Times New Roman" w:hAnsi="Times New Roman"/>
        </w:rPr>
        <w:t>odeli</w:t>
      </w:r>
      <w:r>
        <w:rPr>
          <w:rFonts w:ascii="Times New Roman" w:hAnsi="Times New Roman"/>
        </w:rPr>
        <w:t>nin uygulandığı</w:t>
      </w:r>
      <w:r w:rsidR="006D1832" w:rsidRPr="00726687">
        <w:rPr>
          <w:rFonts w:ascii="Times New Roman" w:hAnsi="Times New Roman"/>
        </w:rPr>
        <w:t xml:space="preserve"> </w:t>
      </w:r>
      <w:r>
        <w:rPr>
          <w:rFonts w:ascii="Times New Roman" w:hAnsi="Times New Roman"/>
        </w:rPr>
        <w:t xml:space="preserve">yenilikçi </w:t>
      </w:r>
      <w:r w:rsidR="006D1832" w:rsidRPr="00726687">
        <w:rPr>
          <w:rFonts w:ascii="Times New Roman" w:hAnsi="Times New Roman"/>
        </w:rPr>
        <w:t>öğrenme alanları hakkında bilgi sahibi olur.</w:t>
      </w:r>
    </w:p>
    <w:p w14:paraId="004D309D" w14:textId="41AEA762" w:rsidR="00175F7B" w:rsidRPr="00726687" w:rsidRDefault="00175F7B"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Yenilikçi öğrenme alanlarında uygula</w:t>
      </w:r>
      <w:r w:rsidR="006D1832" w:rsidRPr="00726687">
        <w:rPr>
          <w:rFonts w:ascii="Times New Roman" w:hAnsi="Times New Roman"/>
        </w:rPr>
        <w:t xml:space="preserve">nan </w:t>
      </w:r>
      <w:r w:rsidRPr="00726687">
        <w:rPr>
          <w:rFonts w:ascii="Times New Roman" w:hAnsi="Times New Roman"/>
        </w:rPr>
        <w:t>akt</w:t>
      </w:r>
      <w:r w:rsidR="006D1832" w:rsidRPr="00726687">
        <w:rPr>
          <w:rFonts w:ascii="Times New Roman" w:hAnsi="Times New Roman"/>
        </w:rPr>
        <w:t>if öğrenme pedagojilerini açıklar.</w:t>
      </w:r>
    </w:p>
    <w:p w14:paraId="2B625315" w14:textId="2457B3AF" w:rsidR="0043761A" w:rsidRPr="00726687" w:rsidRDefault="006D1832"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Yenilikçi öğrenme a</w:t>
      </w:r>
      <w:r w:rsidR="0043761A" w:rsidRPr="00726687">
        <w:rPr>
          <w:rFonts w:ascii="Times New Roman" w:hAnsi="Times New Roman"/>
        </w:rPr>
        <w:t xml:space="preserve">lanlarında </w:t>
      </w:r>
      <w:r w:rsidRPr="00726687">
        <w:rPr>
          <w:rFonts w:ascii="Times New Roman" w:hAnsi="Times New Roman"/>
        </w:rPr>
        <w:t>öğretmenin rollerini açıklar.</w:t>
      </w:r>
    </w:p>
    <w:p w14:paraId="43FB8CDC" w14:textId="61F118C1" w:rsidR="006D1832" w:rsidRPr="00726687" w:rsidRDefault="006D1832"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Yenilikçi öğrenme alanlarında </w:t>
      </w:r>
      <w:r w:rsidR="00A35701" w:rsidRPr="00726687">
        <w:rPr>
          <w:rFonts w:ascii="Times New Roman" w:hAnsi="Times New Roman"/>
        </w:rPr>
        <w:t>öğrenci</w:t>
      </w:r>
      <w:r w:rsidRPr="00726687">
        <w:rPr>
          <w:rFonts w:ascii="Times New Roman" w:hAnsi="Times New Roman"/>
        </w:rPr>
        <w:t xml:space="preserve"> rollerini açıklar</w:t>
      </w:r>
      <w:r w:rsidR="00A35701" w:rsidRPr="00726687">
        <w:rPr>
          <w:rFonts w:ascii="Times New Roman" w:hAnsi="Times New Roman"/>
        </w:rPr>
        <w:t>.</w:t>
      </w:r>
    </w:p>
    <w:p w14:paraId="5693D2E7" w14:textId="2796D28C" w:rsidR="00BD7D96" w:rsidRPr="00726687" w:rsidRDefault="00BD7D96"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Yenilikçi öğrenme alanlarında kullanıl</w:t>
      </w:r>
      <w:r w:rsidR="00A35701" w:rsidRPr="00726687">
        <w:rPr>
          <w:rFonts w:ascii="Times New Roman" w:hAnsi="Times New Roman"/>
        </w:rPr>
        <w:t>an örnek öğrenme senaryoları hakkında bilgi sahibi olur.</w:t>
      </w:r>
    </w:p>
    <w:p w14:paraId="3DC4EC29" w14:textId="4FF880F4" w:rsidR="009C22CE" w:rsidRPr="00726687" w:rsidRDefault="0043761A"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 xml:space="preserve">Aktif öğrenmeyi temel alan </w:t>
      </w:r>
      <w:r w:rsidR="00D006D8">
        <w:rPr>
          <w:rFonts w:ascii="Times New Roman" w:hAnsi="Times New Roman"/>
        </w:rPr>
        <w:t>yenilikçi öğrenme</w:t>
      </w:r>
      <w:r w:rsidR="00A354DE" w:rsidRPr="00726687">
        <w:rPr>
          <w:rFonts w:ascii="Times New Roman" w:hAnsi="Times New Roman"/>
        </w:rPr>
        <w:t xml:space="preserve"> alanlarını kullanarak </w:t>
      </w:r>
      <w:r w:rsidRPr="00726687">
        <w:rPr>
          <w:rFonts w:ascii="Times New Roman" w:hAnsi="Times New Roman"/>
        </w:rPr>
        <w:t>ö</w:t>
      </w:r>
      <w:r w:rsidR="009C22CE" w:rsidRPr="00726687">
        <w:rPr>
          <w:rFonts w:ascii="Times New Roman" w:hAnsi="Times New Roman"/>
        </w:rPr>
        <w:t>ğrenme senaryosu</w:t>
      </w:r>
      <w:r w:rsidRPr="00726687">
        <w:rPr>
          <w:rFonts w:ascii="Times New Roman" w:hAnsi="Times New Roman"/>
        </w:rPr>
        <w:t xml:space="preserve"> geliştirir.</w:t>
      </w:r>
    </w:p>
    <w:p w14:paraId="0295D90E" w14:textId="4E6BE7B0" w:rsidR="00CF7FBC" w:rsidRPr="00726687" w:rsidRDefault="00CF7FBC" w:rsidP="00B82CB4">
      <w:pPr>
        <w:pStyle w:val="ListeParagraf"/>
        <w:numPr>
          <w:ilvl w:val="0"/>
          <w:numId w:val="1"/>
        </w:numPr>
        <w:spacing w:before="0" w:beforeAutospacing="0" w:after="0" w:afterAutospacing="0"/>
        <w:ind w:right="390"/>
        <w:jc w:val="both"/>
        <w:rPr>
          <w:rFonts w:ascii="Times New Roman" w:hAnsi="Times New Roman"/>
        </w:rPr>
      </w:pPr>
      <w:r w:rsidRPr="00726687">
        <w:rPr>
          <w:rFonts w:ascii="Times New Roman" w:hAnsi="Times New Roman"/>
        </w:rPr>
        <w:t>Yenilikçi ölçme ve değerlendirme yaklaşımlarını uygular.</w:t>
      </w:r>
    </w:p>
    <w:p w14:paraId="1EE6F96E" w14:textId="77777777" w:rsidR="00FC6379" w:rsidRPr="00726687" w:rsidRDefault="00FC6379" w:rsidP="00B82CB4">
      <w:pPr>
        <w:pStyle w:val="AralkYok"/>
        <w:numPr>
          <w:ilvl w:val="0"/>
          <w:numId w:val="6"/>
        </w:numPr>
        <w:ind w:right="390"/>
      </w:pPr>
      <w:r w:rsidRPr="00726687">
        <w:rPr>
          <w:lang w:eastAsia="en-US"/>
        </w:rPr>
        <w:t>Alanının eğitim ve öğretimi için gerekli olan becerileri sergiler.</w:t>
      </w:r>
    </w:p>
    <w:p w14:paraId="1DFBA81C" w14:textId="77777777" w:rsidR="00FC6379" w:rsidRPr="00726687" w:rsidRDefault="00FC6379" w:rsidP="00B82CB4">
      <w:pPr>
        <w:pStyle w:val="AralkYok"/>
        <w:numPr>
          <w:ilvl w:val="0"/>
          <w:numId w:val="6"/>
        </w:numPr>
        <w:ind w:right="390"/>
        <w:rPr>
          <w:rFonts w:eastAsia="Times New Roman"/>
        </w:rPr>
      </w:pPr>
      <w:r w:rsidRPr="00726687">
        <w:rPr>
          <w:lang w:eastAsia="en-US"/>
        </w:rPr>
        <w:t>Öğretme ve öğrenme sürecinde bilgi ve iletişim teknolojilerini etkin olarak kullanır.</w:t>
      </w:r>
    </w:p>
    <w:p w14:paraId="5A6D0805" w14:textId="77777777" w:rsidR="00FC6379" w:rsidRPr="00726687" w:rsidRDefault="00FC6379" w:rsidP="00B82CB4">
      <w:pPr>
        <w:pStyle w:val="AralkYok"/>
        <w:numPr>
          <w:ilvl w:val="0"/>
          <w:numId w:val="6"/>
        </w:numPr>
        <w:ind w:right="390"/>
        <w:rPr>
          <w:rFonts w:eastAsia="Times New Roman"/>
        </w:rPr>
      </w:pPr>
      <w:r w:rsidRPr="00726687">
        <w:rPr>
          <w:lang w:eastAsia="en-US"/>
        </w:rPr>
        <w:t>Etkili iletişim yöntem ve tekniklerini kullanmaya özen gösterir.</w:t>
      </w:r>
    </w:p>
    <w:p w14:paraId="23D99D75" w14:textId="77777777" w:rsidR="00FC6379" w:rsidRPr="00726687" w:rsidRDefault="00FC6379" w:rsidP="00B82CB4">
      <w:pPr>
        <w:pStyle w:val="AralkYok"/>
        <w:numPr>
          <w:ilvl w:val="0"/>
          <w:numId w:val="6"/>
        </w:numPr>
        <w:ind w:right="390"/>
        <w:rPr>
          <w:rFonts w:eastAsia="Times New Roman"/>
        </w:rPr>
      </w:pPr>
      <w:r w:rsidRPr="00726687">
        <w:rPr>
          <w:lang w:eastAsia="en-US"/>
        </w:rPr>
        <w:t>Meslektaşlarıyla bilgi ve deneyim paylaşımına açıktır.</w:t>
      </w:r>
    </w:p>
    <w:p w14:paraId="6E7A4BB8" w14:textId="298D540C" w:rsidR="00FC6379" w:rsidRPr="00F07EC8" w:rsidRDefault="00FC6379" w:rsidP="00B82CB4">
      <w:pPr>
        <w:pStyle w:val="AralkYok"/>
        <w:numPr>
          <w:ilvl w:val="0"/>
          <w:numId w:val="6"/>
        </w:numPr>
        <w:ind w:right="390"/>
        <w:rPr>
          <w:rFonts w:eastAsia="Times New Roman"/>
        </w:rPr>
      </w:pPr>
      <w:r w:rsidRPr="00726687">
        <w:rPr>
          <w:lang w:eastAsia="en-US"/>
        </w:rPr>
        <w:t>Mesleki ve bireysel yönden kendisini geliştirmeye yönelik faaliyetlerde bulunur.</w:t>
      </w:r>
    </w:p>
    <w:p w14:paraId="0EAECB18"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Yetişkin eğitiminde dikkate alınacak faktörleri açıklar.</w:t>
      </w:r>
    </w:p>
    <w:p w14:paraId="62B209FE"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Yapacağı eğitimleri organize eder.</w:t>
      </w:r>
    </w:p>
    <w:p w14:paraId="633650E7"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 xml:space="preserve">Meslektaşlarıyla bilgi ve deneyim paylaşımına açıktır. </w:t>
      </w:r>
    </w:p>
    <w:p w14:paraId="35CAA2E2"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Mesleki ve bireysel yönden kendisini geliştirmeye yönelik faaliyetlerde bulunur.</w:t>
      </w:r>
    </w:p>
    <w:p w14:paraId="39D78055"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Mesleki etik ilkelere uyarak mesleki bağlılık ve saygınlığını korur.</w:t>
      </w:r>
    </w:p>
    <w:p w14:paraId="1B631A9E"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Alanı ile ilgili konu ve kavramları analiz eder.</w:t>
      </w:r>
    </w:p>
    <w:p w14:paraId="4400DBCA"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Sağlıklı güvenli ve estetik öğrenme ortamları düzenler.</w:t>
      </w:r>
    </w:p>
    <w:p w14:paraId="6FFCBDA8"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lastRenderedPageBreak/>
        <w:t>Alanının eğitim ve öğretimi için gerekli olan becerileri sergiler.</w:t>
      </w:r>
    </w:p>
    <w:p w14:paraId="4E04B7BD" w14:textId="77777777" w:rsidR="00F07EC8" w:rsidRPr="00F07EC8" w:rsidRDefault="00F07EC8" w:rsidP="00B82CB4">
      <w:pPr>
        <w:pStyle w:val="AralkYok"/>
        <w:numPr>
          <w:ilvl w:val="0"/>
          <w:numId w:val="6"/>
        </w:numPr>
        <w:ind w:right="390"/>
        <w:rPr>
          <w:rFonts w:eastAsia="Times New Roman"/>
        </w:rPr>
      </w:pPr>
      <w:r w:rsidRPr="00F07EC8">
        <w:rPr>
          <w:rFonts w:eastAsia="Times New Roman"/>
        </w:rPr>
        <w:t>Meslektaşlarıyla bilgi ve deneyim paylaşımına açıktır.</w:t>
      </w:r>
    </w:p>
    <w:p w14:paraId="2DDE0E7A" w14:textId="540398B7" w:rsidR="00F07EC8" w:rsidRPr="00F07EC8" w:rsidRDefault="00F07EC8" w:rsidP="00B82CB4">
      <w:pPr>
        <w:pStyle w:val="AralkYok"/>
        <w:numPr>
          <w:ilvl w:val="0"/>
          <w:numId w:val="6"/>
        </w:numPr>
        <w:rPr>
          <w:rFonts w:eastAsia="Times New Roman"/>
        </w:rPr>
      </w:pPr>
      <w:r w:rsidRPr="00F07EC8">
        <w:rPr>
          <w:rFonts w:eastAsia="Times New Roman"/>
        </w:rPr>
        <w:t>Kişisel ve mesleki yönden kendisini geliştirmeye yönelik faaliyetlerde bulunur.</w:t>
      </w:r>
    </w:p>
    <w:p w14:paraId="0B52F64E" w14:textId="77777777" w:rsidR="00517144" w:rsidRPr="00726687" w:rsidRDefault="00517144" w:rsidP="00517144">
      <w:pPr>
        <w:jc w:val="both"/>
        <w:rPr>
          <w:b/>
        </w:rPr>
      </w:pPr>
    </w:p>
    <w:p w14:paraId="08BFB2D4" w14:textId="7BFCB291" w:rsidR="00200B14" w:rsidRPr="00726687" w:rsidRDefault="001245DC" w:rsidP="00517144">
      <w:pPr>
        <w:jc w:val="both"/>
        <w:rPr>
          <w:b/>
        </w:rPr>
      </w:pPr>
      <w:r>
        <w:rPr>
          <w:b/>
        </w:rPr>
        <w:t>3</w:t>
      </w:r>
      <w:r w:rsidR="00200B14" w:rsidRPr="00726687">
        <w:rPr>
          <w:b/>
        </w:rPr>
        <w:t>. ETKİNLİĞİN SÜRESİ</w:t>
      </w:r>
    </w:p>
    <w:p w14:paraId="3D3C341A" w14:textId="654A21E2" w:rsidR="00200B14" w:rsidRPr="00726687" w:rsidRDefault="00E54A1E" w:rsidP="00517144">
      <w:pPr>
        <w:tabs>
          <w:tab w:val="left" w:pos="540"/>
        </w:tabs>
        <w:jc w:val="both"/>
      </w:pPr>
      <w:r w:rsidRPr="00726687">
        <w:t xml:space="preserve">    </w:t>
      </w:r>
      <w:r w:rsidR="00561033">
        <w:t>Faaliyetin süresi 34</w:t>
      </w:r>
      <w:r w:rsidR="00DE3C49" w:rsidRPr="00726687">
        <w:t xml:space="preserve"> ders saatidir.</w:t>
      </w:r>
    </w:p>
    <w:p w14:paraId="49A78F0E" w14:textId="77777777" w:rsidR="00200B14" w:rsidRPr="00726687" w:rsidRDefault="00200B14" w:rsidP="00517144">
      <w:pPr>
        <w:jc w:val="both"/>
      </w:pPr>
    </w:p>
    <w:p w14:paraId="3C27DC1C" w14:textId="52EF77DE" w:rsidR="00200B14" w:rsidRPr="00726687" w:rsidRDefault="001245DC" w:rsidP="00517144">
      <w:pPr>
        <w:jc w:val="both"/>
        <w:rPr>
          <w:b/>
        </w:rPr>
      </w:pPr>
      <w:r>
        <w:rPr>
          <w:b/>
        </w:rPr>
        <w:t>4</w:t>
      </w:r>
      <w:r w:rsidR="00200B14" w:rsidRPr="00726687">
        <w:rPr>
          <w:b/>
        </w:rPr>
        <w:t>. ETKİNLİĞİN HEDEF KİTLESİ</w:t>
      </w:r>
    </w:p>
    <w:p w14:paraId="6033F7B6" w14:textId="79E6B645" w:rsidR="00DE3C49" w:rsidRPr="00726687" w:rsidRDefault="00E54A1E" w:rsidP="00517144">
      <w:pPr>
        <w:jc w:val="both"/>
        <w:rPr>
          <w:rFonts w:eastAsia="Times New Roman"/>
        </w:rPr>
      </w:pPr>
      <w:r w:rsidRPr="00726687">
        <w:t xml:space="preserve">    </w:t>
      </w:r>
      <w:r w:rsidR="00DE3C49" w:rsidRPr="00726687">
        <w:t>Bakanlığımı</w:t>
      </w:r>
      <w:r w:rsidR="006B2FF2" w:rsidRPr="00726687">
        <w:t>z</w:t>
      </w:r>
      <w:r w:rsidR="000E5706">
        <w:t>a bağlı okul ve kurumlarda</w:t>
      </w:r>
      <w:r w:rsidR="006B2FF2" w:rsidRPr="00726687">
        <w:t xml:space="preserve"> görev yapan </w:t>
      </w:r>
      <w:r w:rsidR="000E5706">
        <w:t xml:space="preserve">tüm </w:t>
      </w:r>
      <w:r w:rsidR="006B3420" w:rsidRPr="00726687">
        <w:t>ö</w:t>
      </w:r>
      <w:r w:rsidR="000E5706">
        <w:rPr>
          <w:rFonts w:eastAsia="Times New Roman"/>
        </w:rPr>
        <w:t>ğretmenler</w:t>
      </w:r>
      <w:r w:rsidR="00CF1D99">
        <w:rPr>
          <w:rFonts w:eastAsia="Times New Roman"/>
        </w:rPr>
        <w:t xml:space="preserve"> ve okul yöneticileri</w:t>
      </w:r>
    </w:p>
    <w:p w14:paraId="44B2DD47" w14:textId="77777777" w:rsidR="00517144" w:rsidRPr="00726687" w:rsidRDefault="00517144" w:rsidP="00517144">
      <w:pPr>
        <w:jc w:val="both"/>
        <w:rPr>
          <w:rFonts w:eastAsia="Times New Roman"/>
        </w:rPr>
      </w:pPr>
    </w:p>
    <w:p w14:paraId="6E657D8D" w14:textId="22EB6131" w:rsidR="00175F7B" w:rsidRPr="00CF1D99" w:rsidRDefault="001245DC" w:rsidP="00CF1D99">
      <w:pPr>
        <w:jc w:val="both"/>
        <w:rPr>
          <w:b/>
        </w:rPr>
      </w:pPr>
      <w:r>
        <w:rPr>
          <w:b/>
        </w:rPr>
        <w:t>5</w:t>
      </w:r>
      <w:r w:rsidR="00200B14" w:rsidRPr="00726687">
        <w:rPr>
          <w:b/>
        </w:rPr>
        <w:t>. ETKİNLİĞİN UYGULANMASI İLE İLGİLİ AÇIKLAMALAR</w:t>
      </w:r>
    </w:p>
    <w:p w14:paraId="650AE2F0" w14:textId="621345B0" w:rsidR="00625415" w:rsidRPr="00726687" w:rsidRDefault="007B5493" w:rsidP="00B82CB4">
      <w:pPr>
        <w:pStyle w:val="AralkYok"/>
        <w:numPr>
          <w:ilvl w:val="0"/>
          <w:numId w:val="7"/>
        </w:numPr>
        <w:rPr>
          <w:lang w:eastAsia="en-US"/>
        </w:rPr>
      </w:pPr>
      <w:r w:rsidRPr="007B5493">
        <w:rPr>
          <w:lang w:eastAsia="en-US"/>
        </w:rPr>
        <w:t>Eğitim görevlisi olarak alanında/konusunda uzman akademisyen ya da bu alanda/konuda hizmet içi eğitimler veren öğretmenler görev alacaktır.</w:t>
      </w:r>
    </w:p>
    <w:p w14:paraId="6DB1003B" w14:textId="77777777" w:rsidR="00625415" w:rsidRPr="00726687" w:rsidRDefault="00625415" w:rsidP="00B82CB4">
      <w:pPr>
        <w:pStyle w:val="AralkYok"/>
        <w:numPr>
          <w:ilvl w:val="0"/>
          <w:numId w:val="7"/>
        </w:numPr>
        <w:rPr>
          <w:lang w:eastAsia="en-US"/>
        </w:rPr>
      </w:pPr>
      <w:r w:rsidRPr="00726687">
        <w:rPr>
          <w:lang w:eastAsia="en-US"/>
        </w:rPr>
        <w:t>Katılımcı sayısı dikkate alınarak eğitim ortamında ve eğitimin yapıldığı kurumun tüm alanlarında hijyen ve sosyal mesafe sağlamaya ilişkin gerekli önlemler alınacaktır.</w:t>
      </w:r>
    </w:p>
    <w:p w14:paraId="3A62B89E" w14:textId="77777777" w:rsidR="00625415" w:rsidRPr="00726687" w:rsidRDefault="00625415" w:rsidP="00B82CB4">
      <w:pPr>
        <w:pStyle w:val="AralkYok"/>
        <w:numPr>
          <w:ilvl w:val="0"/>
          <w:numId w:val="7"/>
        </w:numPr>
        <w:rPr>
          <w:lang w:eastAsia="en-US"/>
        </w:rPr>
      </w:pPr>
      <w:r w:rsidRPr="00726687">
        <w:rPr>
          <w:lang w:eastAsia="en-US"/>
        </w:rPr>
        <w:t>Eğitim ortamları 30 kişiyi geçmeyecek şekilde düzenlenecektir.</w:t>
      </w:r>
    </w:p>
    <w:p w14:paraId="78514F80" w14:textId="77777777" w:rsidR="00625415" w:rsidRPr="00726687" w:rsidRDefault="00625415" w:rsidP="00B82CB4">
      <w:pPr>
        <w:pStyle w:val="AralkYok"/>
        <w:numPr>
          <w:ilvl w:val="0"/>
          <w:numId w:val="7"/>
        </w:numPr>
        <w:rPr>
          <w:lang w:eastAsia="en-US"/>
        </w:rPr>
      </w:pPr>
      <w:r w:rsidRPr="00726687">
        <w:rPr>
          <w:lang w:eastAsia="en-US"/>
        </w:rPr>
        <w:t>Kursiyer sayısı dikkate alınarak ortamda gerekli ışık ve ses düzeni sağlanacaktır.</w:t>
      </w:r>
    </w:p>
    <w:p w14:paraId="6263D3FD" w14:textId="77777777" w:rsidR="00625415" w:rsidRPr="00726687" w:rsidRDefault="00625415" w:rsidP="00B82CB4">
      <w:pPr>
        <w:pStyle w:val="AralkYok"/>
        <w:numPr>
          <w:ilvl w:val="0"/>
          <w:numId w:val="7"/>
        </w:numPr>
        <w:rPr>
          <w:lang w:eastAsia="en-US"/>
        </w:rPr>
      </w:pPr>
      <w:r w:rsidRPr="00726687">
        <w:rPr>
          <w:lang w:eastAsia="en-US"/>
        </w:rPr>
        <w:t>Eğitim içerikleri uygun materyallerle desteklenecektir.</w:t>
      </w:r>
    </w:p>
    <w:p w14:paraId="68D8F535" w14:textId="483A6865" w:rsidR="00625415" w:rsidRPr="000E5706" w:rsidRDefault="002D068D" w:rsidP="00B82CB4">
      <w:pPr>
        <w:pStyle w:val="AralkYok"/>
        <w:numPr>
          <w:ilvl w:val="0"/>
          <w:numId w:val="7"/>
        </w:numPr>
        <w:rPr>
          <w:lang w:eastAsia="en-US"/>
        </w:rPr>
      </w:pPr>
      <w:r w:rsidRPr="00726687">
        <w:rPr>
          <w:lang w:eastAsia="en-US"/>
        </w:rPr>
        <w:t>Faaliyet</w:t>
      </w:r>
      <w:r w:rsidR="007B5493">
        <w:rPr>
          <w:lang w:eastAsia="en-US"/>
        </w:rPr>
        <w:t>, merkezî/mahallî hizmet içi eğitim faaliyeti olarak düzenlenecektir.</w:t>
      </w:r>
    </w:p>
    <w:p w14:paraId="70597931" w14:textId="77777777" w:rsidR="00032C78" w:rsidRPr="00726687" w:rsidRDefault="00032C78" w:rsidP="00D110F2">
      <w:pPr>
        <w:spacing w:line="276" w:lineRule="auto"/>
        <w:ind w:left="720"/>
        <w:jc w:val="both"/>
        <w:rPr>
          <w:noProof/>
        </w:rPr>
      </w:pPr>
    </w:p>
    <w:p w14:paraId="7DA0C486" w14:textId="4778D59E" w:rsidR="00517144" w:rsidRPr="001245DC" w:rsidRDefault="001245DC" w:rsidP="00517144">
      <w:pPr>
        <w:spacing w:line="276" w:lineRule="auto"/>
        <w:jc w:val="both"/>
        <w:rPr>
          <w:b/>
        </w:rPr>
      </w:pPr>
      <w:r>
        <w:rPr>
          <w:b/>
        </w:rPr>
        <w:t>6</w:t>
      </w:r>
      <w:r w:rsidR="00200B14" w:rsidRPr="00726687">
        <w:rPr>
          <w:b/>
        </w:rPr>
        <w:t>. ETKİNLİĞİN İÇERİĞİ</w:t>
      </w:r>
    </w:p>
    <w:p w14:paraId="6F15F80D" w14:textId="1EE49C19" w:rsidR="00517144" w:rsidRPr="00726687" w:rsidRDefault="00625415" w:rsidP="001245DC">
      <w:pPr>
        <w:spacing w:line="276" w:lineRule="auto"/>
        <w:rPr>
          <w:b/>
        </w:rPr>
      </w:pPr>
      <w:r w:rsidRPr="00726687">
        <w:rPr>
          <w:b/>
        </w:rPr>
        <w:t xml:space="preserve"> </w:t>
      </w:r>
      <w:r w:rsidR="00A233FE" w:rsidRPr="00726687">
        <w:rPr>
          <w:b/>
        </w:rPr>
        <w:t>Konuların Dağılım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7"/>
        <w:gridCol w:w="1836"/>
      </w:tblGrid>
      <w:tr w:rsidR="002A4ABA" w:rsidRPr="00726687" w14:paraId="68C045FB" w14:textId="77777777" w:rsidTr="00CF1D99">
        <w:tc>
          <w:tcPr>
            <w:tcW w:w="7657" w:type="dxa"/>
            <w:tcBorders>
              <w:top w:val="single" w:sz="4" w:space="0" w:color="auto"/>
              <w:left w:val="single" w:sz="4" w:space="0" w:color="auto"/>
              <w:bottom w:val="single" w:sz="4" w:space="0" w:color="auto"/>
              <w:right w:val="single" w:sz="4" w:space="0" w:color="auto"/>
            </w:tcBorders>
            <w:hideMark/>
          </w:tcPr>
          <w:p w14:paraId="38D9F62C" w14:textId="77777777" w:rsidR="00DD570A" w:rsidRPr="00726687" w:rsidRDefault="00A233FE" w:rsidP="001245DC">
            <w:pPr>
              <w:rPr>
                <w:b/>
              </w:rPr>
            </w:pPr>
            <w:r w:rsidRPr="00726687">
              <w:rPr>
                <w:b/>
              </w:rPr>
              <w:t>Konular</w:t>
            </w:r>
          </w:p>
        </w:tc>
        <w:tc>
          <w:tcPr>
            <w:tcW w:w="1836" w:type="dxa"/>
            <w:tcBorders>
              <w:top w:val="single" w:sz="4" w:space="0" w:color="auto"/>
              <w:left w:val="single" w:sz="4" w:space="0" w:color="auto"/>
              <w:bottom w:val="single" w:sz="4" w:space="0" w:color="auto"/>
              <w:right w:val="single" w:sz="4" w:space="0" w:color="auto"/>
            </w:tcBorders>
            <w:hideMark/>
          </w:tcPr>
          <w:p w14:paraId="1CC5BBBF" w14:textId="77777777" w:rsidR="00DD570A" w:rsidRPr="00726687" w:rsidRDefault="00DD570A" w:rsidP="00517144">
            <w:pPr>
              <w:pStyle w:val="Balk2"/>
              <w:rPr>
                <w:rFonts w:eastAsia="Calibri"/>
                <w:b/>
                <w:bCs w:val="0"/>
                <w:sz w:val="24"/>
                <w:szCs w:val="24"/>
                <w:u w:val="none"/>
              </w:rPr>
            </w:pPr>
            <w:r w:rsidRPr="00726687">
              <w:rPr>
                <w:rFonts w:eastAsia="Calibri"/>
                <w:b/>
                <w:bCs w:val="0"/>
                <w:sz w:val="24"/>
                <w:szCs w:val="24"/>
                <w:u w:val="none"/>
              </w:rPr>
              <w:t>SÜRE</w:t>
            </w:r>
          </w:p>
        </w:tc>
      </w:tr>
      <w:tr w:rsidR="002A4ABA" w:rsidRPr="00726687" w14:paraId="6BA85B1C" w14:textId="77777777" w:rsidTr="00CF1D99">
        <w:tc>
          <w:tcPr>
            <w:tcW w:w="7657" w:type="dxa"/>
            <w:tcBorders>
              <w:top w:val="single" w:sz="4" w:space="0" w:color="auto"/>
              <w:left w:val="single" w:sz="4" w:space="0" w:color="auto"/>
              <w:bottom w:val="single" w:sz="4" w:space="0" w:color="auto"/>
              <w:right w:val="single" w:sz="4" w:space="0" w:color="auto"/>
            </w:tcBorders>
            <w:hideMark/>
          </w:tcPr>
          <w:p w14:paraId="38667108" w14:textId="77777777" w:rsidR="0031784B" w:rsidRPr="00726687" w:rsidRDefault="008F7E49" w:rsidP="0031784B">
            <w:pPr>
              <w:rPr>
                <w:b/>
              </w:rPr>
            </w:pPr>
            <w:r w:rsidRPr="00726687">
              <w:rPr>
                <w:b/>
                <w:bCs/>
              </w:rPr>
              <w:t>Yenilikçi Öğrenme Alanlarında Aktif Öğrenme</w:t>
            </w:r>
            <w:r w:rsidR="00913A69" w:rsidRPr="00726687">
              <w:rPr>
                <w:b/>
              </w:rPr>
              <w:t xml:space="preserve"> </w:t>
            </w:r>
          </w:p>
          <w:p w14:paraId="37F25211" w14:textId="713C8416" w:rsidR="0031784B" w:rsidRPr="00726687" w:rsidRDefault="0031784B" w:rsidP="00B82CB4">
            <w:pPr>
              <w:pStyle w:val="ListeParagraf"/>
              <w:numPr>
                <w:ilvl w:val="0"/>
                <w:numId w:val="8"/>
              </w:numPr>
              <w:spacing w:before="0" w:beforeAutospacing="0" w:after="0" w:afterAutospacing="0"/>
              <w:rPr>
                <w:rFonts w:ascii="Times New Roman" w:hAnsi="Times New Roman"/>
              </w:rPr>
            </w:pPr>
            <w:r w:rsidRPr="00726687">
              <w:rPr>
                <w:rFonts w:ascii="Times New Roman" w:hAnsi="Times New Roman"/>
              </w:rPr>
              <w:t xml:space="preserve">21. Yüzyıl </w:t>
            </w:r>
            <w:r w:rsidR="002D068D" w:rsidRPr="00726687">
              <w:rPr>
                <w:rFonts w:ascii="Times New Roman" w:hAnsi="Times New Roman"/>
              </w:rPr>
              <w:t>B</w:t>
            </w:r>
            <w:r w:rsidRPr="00726687">
              <w:rPr>
                <w:rFonts w:ascii="Times New Roman" w:hAnsi="Times New Roman"/>
              </w:rPr>
              <w:t xml:space="preserve">ecerileri </w:t>
            </w:r>
          </w:p>
          <w:p w14:paraId="3E1A8B9E" w14:textId="05B37DBE" w:rsidR="0031784B" w:rsidRPr="00726687" w:rsidRDefault="0031784B" w:rsidP="00B82CB4">
            <w:pPr>
              <w:pStyle w:val="ListeParagraf"/>
              <w:numPr>
                <w:ilvl w:val="0"/>
                <w:numId w:val="8"/>
              </w:numPr>
              <w:spacing w:before="0" w:beforeAutospacing="0" w:after="0" w:afterAutospacing="0"/>
              <w:rPr>
                <w:rFonts w:ascii="Times New Roman" w:hAnsi="Times New Roman"/>
              </w:rPr>
            </w:pPr>
            <w:r w:rsidRPr="00726687">
              <w:rPr>
                <w:rFonts w:ascii="Times New Roman" w:hAnsi="Times New Roman"/>
              </w:rPr>
              <w:t>Yenilikçi öğrenme alanları ve tasarımı</w:t>
            </w:r>
          </w:p>
          <w:p w14:paraId="1673C23D" w14:textId="176FEB7E" w:rsidR="008F7E49" w:rsidRPr="00726687" w:rsidRDefault="008F7E49" w:rsidP="00B82CB4">
            <w:pPr>
              <w:pStyle w:val="ListeParagraf"/>
              <w:numPr>
                <w:ilvl w:val="0"/>
                <w:numId w:val="8"/>
              </w:numPr>
              <w:spacing w:before="0" w:beforeAutospacing="0" w:after="0" w:afterAutospacing="0"/>
              <w:rPr>
                <w:rFonts w:ascii="Times New Roman" w:hAnsi="Times New Roman"/>
              </w:rPr>
            </w:pPr>
            <w:r w:rsidRPr="00726687">
              <w:rPr>
                <w:rFonts w:ascii="Times New Roman" w:hAnsi="Times New Roman"/>
              </w:rPr>
              <w:t>A</w:t>
            </w:r>
            <w:r w:rsidR="000E60E5" w:rsidRPr="00726687">
              <w:rPr>
                <w:rFonts w:ascii="Times New Roman" w:hAnsi="Times New Roman"/>
              </w:rPr>
              <w:t>ktif ö</w:t>
            </w:r>
            <w:r w:rsidRPr="00726687">
              <w:rPr>
                <w:rFonts w:ascii="Times New Roman" w:hAnsi="Times New Roman"/>
              </w:rPr>
              <w:t>ğrenme</w:t>
            </w:r>
          </w:p>
        </w:tc>
        <w:tc>
          <w:tcPr>
            <w:tcW w:w="1836" w:type="dxa"/>
            <w:tcBorders>
              <w:top w:val="single" w:sz="4" w:space="0" w:color="auto"/>
              <w:left w:val="single" w:sz="4" w:space="0" w:color="auto"/>
              <w:bottom w:val="single" w:sz="4" w:space="0" w:color="auto"/>
              <w:right w:val="single" w:sz="4" w:space="0" w:color="auto"/>
            </w:tcBorders>
          </w:tcPr>
          <w:p w14:paraId="71EF6770" w14:textId="77777777" w:rsidR="00DD570A" w:rsidRPr="00726687" w:rsidRDefault="00DD570A" w:rsidP="00517144">
            <w:pPr>
              <w:jc w:val="center"/>
              <w:rPr>
                <w:bCs/>
              </w:rPr>
            </w:pPr>
          </w:p>
          <w:p w14:paraId="08602642" w14:textId="2754E1FF" w:rsidR="00DD570A" w:rsidRPr="00726687" w:rsidRDefault="002A4ABA" w:rsidP="00517144">
            <w:pPr>
              <w:jc w:val="center"/>
              <w:rPr>
                <w:bCs/>
              </w:rPr>
            </w:pPr>
            <w:r w:rsidRPr="00726687">
              <w:rPr>
                <w:bCs/>
              </w:rPr>
              <w:t>6</w:t>
            </w:r>
          </w:p>
        </w:tc>
      </w:tr>
      <w:tr w:rsidR="002A4ABA" w:rsidRPr="00726687" w14:paraId="67CC9246" w14:textId="77777777" w:rsidTr="00CF1D99">
        <w:trPr>
          <w:trHeight w:val="947"/>
        </w:trPr>
        <w:tc>
          <w:tcPr>
            <w:tcW w:w="7657" w:type="dxa"/>
            <w:tcBorders>
              <w:top w:val="single" w:sz="4" w:space="0" w:color="auto"/>
              <w:left w:val="single" w:sz="4" w:space="0" w:color="auto"/>
              <w:bottom w:val="single" w:sz="4" w:space="0" w:color="auto"/>
              <w:right w:val="single" w:sz="4" w:space="0" w:color="auto"/>
            </w:tcBorders>
            <w:hideMark/>
          </w:tcPr>
          <w:p w14:paraId="34BC36A9" w14:textId="531A62AF" w:rsidR="00DD570A" w:rsidRPr="00726687" w:rsidRDefault="008F7E49" w:rsidP="00517144">
            <w:pPr>
              <w:rPr>
                <w:b/>
              </w:rPr>
            </w:pPr>
            <w:r w:rsidRPr="00726687">
              <w:rPr>
                <w:b/>
              </w:rPr>
              <w:t>Aktif Öğrenme</w:t>
            </w:r>
            <w:r w:rsidR="00060A15" w:rsidRPr="00726687">
              <w:rPr>
                <w:b/>
              </w:rPr>
              <w:t xml:space="preserve"> Yaklaşımı</w:t>
            </w:r>
          </w:p>
          <w:p w14:paraId="7CBAC98C" w14:textId="77777777" w:rsidR="00060A15" w:rsidRPr="00726687" w:rsidRDefault="00060A15" w:rsidP="00B82CB4">
            <w:pPr>
              <w:pStyle w:val="ListeParagraf"/>
              <w:numPr>
                <w:ilvl w:val="0"/>
                <w:numId w:val="3"/>
              </w:numPr>
              <w:spacing w:before="0" w:beforeAutospacing="0" w:after="0" w:afterAutospacing="0"/>
              <w:rPr>
                <w:rFonts w:ascii="Times New Roman" w:hAnsi="Times New Roman"/>
              </w:rPr>
            </w:pPr>
            <w:r w:rsidRPr="00726687">
              <w:rPr>
                <w:rFonts w:ascii="Times New Roman" w:hAnsi="Times New Roman"/>
              </w:rPr>
              <w:t xml:space="preserve">Aktif öğrenme teknikleri </w:t>
            </w:r>
          </w:p>
          <w:p w14:paraId="3C94A9A2" w14:textId="01498688" w:rsidR="008F7E49" w:rsidRPr="00726687" w:rsidRDefault="008F7E49" w:rsidP="00B82CB4">
            <w:pPr>
              <w:pStyle w:val="ListeParagraf"/>
              <w:numPr>
                <w:ilvl w:val="0"/>
                <w:numId w:val="3"/>
              </w:numPr>
              <w:spacing w:before="0" w:beforeAutospacing="0" w:after="0" w:afterAutospacing="0"/>
              <w:rPr>
                <w:rFonts w:ascii="Times New Roman" w:hAnsi="Times New Roman"/>
              </w:rPr>
            </w:pPr>
            <w:r w:rsidRPr="00726687">
              <w:rPr>
                <w:rFonts w:ascii="Times New Roman" w:hAnsi="Times New Roman"/>
              </w:rPr>
              <w:t>Aktif öğrenmeyi destekleyen yenilikçi pedagojiler</w:t>
            </w:r>
          </w:p>
          <w:p w14:paraId="7B6CB57A" w14:textId="3C91B334" w:rsidR="00DD570A" w:rsidRPr="00726687" w:rsidRDefault="008F7E49" w:rsidP="00B82CB4">
            <w:pPr>
              <w:pStyle w:val="ListeParagraf"/>
              <w:numPr>
                <w:ilvl w:val="0"/>
                <w:numId w:val="3"/>
              </w:numPr>
              <w:spacing w:before="0" w:beforeAutospacing="0" w:after="0" w:afterAutospacing="0"/>
              <w:rPr>
                <w:rFonts w:ascii="Times New Roman" w:hAnsi="Times New Roman"/>
              </w:rPr>
            </w:pPr>
            <w:r w:rsidRPr="00726687">
              <w:rPr>
                <w:rFonts w:ascii="Times New Roman" w:hAnsi="Times New Roman"/>
              </w:rPr>
              <w:t>Öğrenci motivasyonu ve özgüven artırma yöntemleri</w:t>
            </w:r>
          </w:p>
        </w:tc>
        <w:tc>
          <w:tcPr>
            <w:tcW w:w="1836" w:type="dxa"/>
            <w:tcBorders>
              <w:top w:val="single" w:sz="4" w:space="0" w:color="auto"/>
              <w:left w:val="single" w:sz="4" w:space="0" w:color="auto"/>
              <w:bottom w:val="single" w:sz="4" w:space="0" w:color="auto"/>
              <w:right w:val="single" w:sz="4" w:space="0" w:color="auto"/>
            </w:tcBorders>
          </w:tcPr>
          <w:p w14:paraId="147B004F" w14:textId="77777777" w:rsidR="00DD570A" w:rsidRPr="00726687" w:rsidRDefault="00DD570A" w:rsidP="00517144">
            <w:pPr>
              <w:jc w:val="center"/>
              <w:rPr>
                <w:bCs/>
              </w:rPr>
            </w:pPr>
          </w:p>
          <w:p w14:paraId="4DC79B42" w14:textId="77777777" w:rsidR="00DD570A" w:rsidRPr="00726687" w:rsidRDefault="00DD570A" w:rsidP="00517144">
            <w:pPr>
              <w:jc w:val="center"/>
              <w:rPr>
                <w:bCs/>
              </w:rPr>
            </w:pPr>
          </w:p>
          <w:p w14:paraId="7D9C1488" w14:textId="59A95C59" w:rsidR="00DD570A" w:rsidRPr="00726687" w:rsidRDefault="00F70AD5" w:rsidP="00517144">
            <w:pPr>
              <w:jc w:val="center"/>
              <w:rPr>
                <w:bCs/>
              </w:rPr>
            </w:pPr>
            <w:r w:rsidRPr="00726687">
              <w:rPr>
                <w:bCs/>
              </w:rPr>
              <w:t>6</w:t>
            </w:r>
          </w:p>
        </w:tc>
      </w:tr>
      <w:tr w:rsidR="002A4ABA" w:rsidRPr="00726687" w14:paraId="1626A09F" w14:textId="77777777" w:rsidTr="00CF1D99">
        <w:tc>
          <w:tcPr>
            <w:tcW w:w="7657" w:type="dxa"/>
            <w:tcBorders>
              <w:top w:val="single" w:sz="4" w:space="0" w:color="auto"/>
              <w:left w:val="single" w:sz="4" w:space="0" w:color="auto"/>
              <w:bottom w:val="single" w:sz="4" w:space="0" w:color="auto"/>
              <w:right w:val="single" w:sz="4" w:space="0" w:color="auto"/>
            </w:tcBorders>
            <w:hideMark/>
          </w:tcPr>
          <w:p w14:paraId="2E1484C9" w14:textId="0896EC61" w:rsidR="00DD570A" w:rsidRPr="00726687" w:rsidRDefault="007D12EA" w:rsidP="00517144">
            <w:pPr>
              <w:rPr>
                <w:b/>
              </w:rPr>
            </w:pPr>
            <w:r w:rsidRPr="00726687">
              <w:rPr>
                <w:b/>
              </w:rPr>
              <w:t>S</w:t>
            </w:r>
            <w:r w:rsidR="00060A15" w:rsidRPr="00726687">
              <w:rPr>
                <w:b/>
              </w:rPr>
              <w:t>enaryo Geliştirme Aracı</w:t>
            </w:r>
          </w:p>
          <w:p w14:paraId="6436E870" w14:textId="31BCA9CA" w:rsidR="00913A69" w:rsidRPr="00726687" w:rsidRDefault="00913A69" w:rsidP="00B82CB4">
            <w:pPr>
              <w:pStyle w:val="ListeParagraf"/>
              <w:numPr>
                <w:ilvl w:val="0"/>
                <w:numId w:val="4"/>
              </w:numPr>
              <w:spacing w:before="0" w:beforeAutospacing="0" w:after="0" w:afterAutospacing="0"/>
              <w:rPr>
                <w:rFonts w:ascii="Times New Roman" w:hAnsi="Times New Roman"/>
              </w:rPr>
            </w:pPr>
            <w:r w:rsidRPr="00726687">
              <w:rPr>
                <w:rFonts w:ascii="Times New Roman" w:hAnsi="Times New Roman"/>
              </w:rPr>
              <w:t>S</w:t>
            </w:r>
            <w:r w:rsidR="00060A15" w:rsidRPr="00726687">
              <w:rPr>
                <w:rFonts w:ascii="Times New Roman" w:hAnsi="Times New Roman"/>
              </w:rPr>
              <w:t xml:space="preserve">enaryo geliştirme aracının </w:t>
            </w:r>
            <w:r w:rsidRPr="00726687">
              <w:rPr>
                <w:rFonts w:ascii="Times New Roman" w:hAnsi="Times New Roman"/>
              </w:rPr>
              <w:t>tanıtımı</w:t>
            </w:r>
          </w:p>
          <w:p w14:paraId="0D9F0805" w14:textId="41E50E46" w:rsidR="00060A15" w:rsidRPr="00726687" w:rsidRDefault="00060A15" w:rsidP="00B82CB4">
            <w:pPr>
              <w:pStyle w:val="ListeParagraf"/>
              <w:numPr>
                <w:ilvl w:val="0"/>
                <w:numId w:val="4"/>
              </w:numPr>
              <w:spacing w:before="0" w:beforeAutospacing="0" w:after="0" w:afterAutospacing="0"/>
              <w:rPr>
                <w:rFonts w:ascii="Times New Roman" w:hAnsi="Times New Roman"/>
              </w:rPr>
            </w:pPr>
            <w:r w:rsidRPr="00726687">
              <w:rPr>
                <w:rFonts w:ascii="Times New Roman" w:hAnsi="Times New Roman"/>
              </w:rPr>
              <w:t>Senaryo geliştirme aracının pedagojik temeli</w:t>
            </w:r>
          </w:p>
          <w:p w14:paraId="2BBC8A10" w14:textId="7E5FD29F" w:rsidR="00913A69" w:rsidRPr="00726687" w:rsidRDefault="00060A15" w:rsidP="00B82CB4">
            <w:pPr>
              <w:pStyle w:val="ListeParagraf"/>
              <w:numPr>
                <w:ilvl w:val="0"/>
                <w:numId w:val="4"/>
              </w:numPr>
              <w:spacing w:before="0" w:beforeAutospacing="0" w:after="0" w:afterAutospacing="0"/>
              <w:rPr>
                <w:rFonts w:ascii="Times New Roman" w:hAnsi="Times New Roman"/>
              </w:rPr>
            </w:pPr>
            <w:r w:rsidRPr="00726687">
              <w:rPr>
                <w:rFonts w:ascii="Times New Roman" w:hAnsi="Times New Roman"/>
              </w:rPr>
              <w:t>Senaryo geliştirme aracının etkin kullanımı</w:t>
            </w:r>
          </w:p>
        </w:tc>
        <w:tc>
          <w:tcPr>
            <w:tcW w:w="1836" w:type="dxa"/>
            <w:tcBorders>
              <w:top w:val="single" w:sz="4" w:space="0" w:color="auto"/>
              <w:left w:val="single" w:sz="4" w:space="0" w:color="auto"/>
              <w:bottom w:val="single" w:sz="4" w:space="0" w:color="auto"/>
              <w:right w:val="single" w:sz="4" w:space="0" w:color="auto"/>
            </w:tcBorders>
          </w:tcPr>
          <w:p w14:paraId="7B093FEE" w14:textId="77777777" w:rsidR="00DD570A" w:rsidRPr="00726687" w:rsidRDefault="00DD570A" w:rsidP="00517144">
            <w:pPr>
              <w:jc w:val="center"/>
              <w:rPr>
                <w:bCs/>
              </w:rPr>
            </w:pPr>
          </w:p>
          <w:p w14:paraId="2CE68F8A" w14:textId="77777777" w:rsidR="00DD570A" w:rsidRPr="00726687" w:rsidRDefault="00DD570A" w:rsidP="00517144">
            <w:pPr>
              <w:jc w:val="center"/>
              <w:rPr>
                <w:bCs/>
              </w:rPr>
            </w:pPr>
          </w:p>
          <w:p w14:paraId="241D6133" w14:textId="6BA17E60" w:rsidR="00DD570A" w:rsidRPr="00726687" w:rsidRDefault="00F70AD5" w:rsidP="00517144">
            <w:pPr>
              <w:jc w:val="center"/>
              <w:rPr>
                <w:bCs/>
              </w:rPr>
            </w:pPr>
            <w:r w:rsidRPr="00726687">
              <w:rPr>
                <w:bCs/>
              </w:rPr>
              <w:t>6</w:t>
            </w:r>
          </w:p>
        </w:tc>
      </w:tr>
      <w:tr w:rsidR="002A4ABA" w:rsidRPr="00726687" w14:paraId="04E5DE9C" w14:textId="77777777" w:rsidTr="00CF1D99">
        <w:tc>
          <w:tcPr>
            <w:tcW w:w="7657" w:type="dxa"/>
            <w:tcBorders>
              <w:top w:val="single" w:sz="4" w:space="0" w:color="auto"/>
              <w:left w:val="single" w:sz="4" w:space="0" w:color="auto"/>
              <w:bottom w:val="single" w:sz="4" w:space="0" w:color="auto"/>
              <w:right w:val="single" w:sz="4" w:space="0" w:color="auto"/>
            </w:tcBorders>
          </w:tcPr>
          <w:p w14:paraId="62ECA4FD" w14:textId="3FFB708B" w:rsidR="00F35CD4" w:rsidRPr="00726687" w:rsidRDefault="00060A15" w:rsidP="00517144">
            <w:pPr>
              <w:widowControl w:val="0"/>
              <w:tabs>
                <w:tab w:val="left" w:pos="708"/>
              </w:tabs>
              <w:suppressAutoHyphens/>
              <w:rPr>
                <w:b/>
              </w:rPr>
            </w:pPr>
            <w:r w:rsidRPr="00726687">
              <w:rPr>
                <w:b/>
              </w:rPr>
              <w:t>Senaryo Geliştirme Deneyimi</w:t>
            </w:r>
          </w:p>
          <w:p w14:paraId="7D0DC6DD" w14:textId="58CF564C" w:rsidR="00F35CD4" w:rsidRPr="00726687" w:rsidRDefault="008E3E5C" w:rsidP="00B82CB4">
            <w:pPr>
              <w:widowControl w:val="0"/>
              <w:numPr>
                <w:ilvl w:val="0"/>
                <w:numId w:val="5"/>
              </w:numPr>
              <w:tabs>
                <w:tab w:val="clear" w:pos="502"/>
                <w:tab w:val="num" w:pos="720"/>
              </w:tabs>
              <w:suppressAutoHyphens/>
              <w:ind w:left="720"/>
            </w:pPr>
            <w:r w:rsidRPr="00726687">
              <w:t>Yenilikçi öğrenme alanlarında kullanılan örnek öğrenme senaryolarını inceleme</w:t>
            </w:r>
          </w:p>
          <w:p w14:paraId="041D32A0" w14:textId="77777777" w:rsidR="008E3E5C" w:rsidRPr="00726687" w:rsidRDefault="008E3E5C" w:rsidP="00B82CB4">
            <w:pPr>
              <w:widowControl w:val="0"/>
              <w:numPr>
                <w:ilvl w:val="0"/>
                <w:numId w:val="5"/>
              </w:numPr>
              <w:tabs>
                <w:tab w:val="clear" w:pos="502"/>
                <w:tab w:val="num" w:pos="720"/>
              </w:tabs>
              <w:suppressAutoHyphens/>
              <w:ind w:left="720"/>
            </w:pPr>
            <w:r w:rsidRPr="00726687">
              <w:t>Yenilikçi öğrenme alanlarına uygun senaryo etkinlikleri tasarlama</w:t>
            </w:r>
          </w:p>
          <w:p w14:paraId="1219256F" w14:textId="3C6371CE" w:rsidR="008E3E5C" w:rsidRPr="00726687" w:rsidRDefault="008E3E5C" w:rsidP="00B82CB4">
            <w:pPr>
              <w:widowControl w:val="0"/>
              <w:numPr>
                <w:ilvl w:val="0"/>
                <w:numId w:val="5"/>
              </w:numPr>
              <w:tabs>
                <w:tab w:val="clear" w:pos="502"/>
                <w:tab w:val="num" w:pos="720"/>
              </w:tabs>
              <w:suppressAutoHyphens/>
              <w:ind w:left="720"/>
            </w:pPr>
            <w:r w:rsidRPr="00726687">
              <w:t>Geliştirilen senaryoların paylaşımı</w:t>
            </w:r>
          </w:p>
        </w:tc>
        <w:tc>
          <w:tcPr>
            <w:tcW w:w="1836" w:type="dxa"/>
            <w:tcBorders>
              <w:top w:val="single" w:sz="4" w:space="0" w:color="auto"/>
              <w:left w:val="single" w:sz="4" w:space="0" w:color="auto"/>
              <w:bottom w:val="single" w:sz="4" w:space="0" w:color="auto"/>
              <w:right w:val="single" w:sz="4" w:space="0" w:color="auto"/>
            </w:tcBorders>
          </w:tcPr>
          <w:p w14:paraId="69BDBD5B" w14:textId="77777777" w:rsidR="00F35CD4" w:rsidRPr="00726687" w:rsidRDefault="00F35CD4" w:rsidP="00517144">
            <w:pPr>
              <w:jc w:val="center"/>
              <w:rPr>
                <w:bCs/>
              </w:rPr>
            </w:pPr>
          </w:p>
          <w:p w14:paraId="2F164871" w14:textId="40870D08" w:rsidR="00F35CD4" w:rsidRPr="00726687" w:rsidRDefault="00F70AD5" w:rsidP="00517144">
            <w:pPr>
              <w:jc w:val="center"/>
              <w:rPr>
                <w:bCs/>
              </w:rPr>
            </w:pPr>
            <w:r w:rsidRPr="00726687">
              <w:rPr>
                <w:bCs/>
              </w:rPr>
              <w:t>6</w:t>
            </w:r>
          </w:p>
        </w:tc>
      </w:tr>
      <w:tr w:rsidR="002A4ABA" w:rsidRPr="00726687" w14:paraId="19013669" w14:textId="77777777" w:rsidTr="00CF1D99">
        <w:tc>
          <w:tcPr>
            <w:tcW w:w="7657" w:type="dxa"/>
            <w:tcBorders>
              <w:top w:val="single" w:sz="4" w:space="0" w:color="auto"/>
              <w:left w:val="single" w:sz="4" w:space="0" w:color="auto"/>
              <w:bottom w:val="single" w:sz="4" w:space="0" w:color="auto"/>
              <w:right w:val="single" w:sz="4" w:space="0" w:color="auto"/>
            </w:tcBorders>
          </w:tcPr>
          <w:p w14:paraId="500C7558" w14:textId="019C79F2" w:rsidR="00F70AD5" w:rsidRPr="00726687" w:rsidRDefault="00014311" w:rsidP="00F70AD5">
            <w:pPr>
              <w:widowControl w:val="0"/>
              <w:suppressAutoHyphens/>
              <w:rPr>
                <w:b/>
              </w:rPr>
            </w:pPr>
            <w:r w:rsidRPr="00726687">
              <w:rPr>
                <w:b/>
                <w:bCs/>
              </w:rPr>
              <w:t xml:space="preserve">Aktif Öğrenmede </w:t>
            </w:r>
            <w:r w:rsidR="00F70AD5" w:rsidRPr="00726687">
              <w:rPr>
                <w:b/>
                <w:bCs/>
              </w:rPr>
              <w:t>Ölçme ve Değerlendirme</w:t>
            </w:r>
            <w:r w:rsidR="00F70AD5" w:rsidRPr="00726687">
              <w:rPr>
                <w:b/>
              </w:rPr>
              <w:t xml:space="preserve"> </w:t>
            </w:r>
            <w:r w:rsidRPr="00726687">
              <w:rPr>
                <w:b/>
              </w:rPr>
              <w:t>Yöntemleri</w:t>
            </w:r>
          </w:p>
          <w:p w14:paraId="04361692" w14:textId="0EE07B43" w:rsidR="00517144" w:rsidRPr="00726687" w:rsidRDefault="000E60E5" w:rsidP="00B82CB4">
            <w:pPr>
              <w:widowControl w:val="0"/>
              <w:numPr>
                <w:ilvl w:val="0"/>
                <w:numId w:val="5"/>
              </w:numPr>
              <w:tabs>
                <w:tab w:val="clear" w:pos="502"/>
                <w:tab w:val="num" w:pos="720"/>
              </w:tabs>
              <w:suppressAutoHyphens/>
              <w:ind w:left="720"/>
            </w:pPr>
            <w:r w:rsidRPr="00726687">
              <w:t>Yenilikçi öğrenme alanlarında aktif öğrenmeyi biçimlendirici değerlendirme</w:t>
            </w:r>
          </w:p>
          <w:p w14:paraId="0D2F080B" w14:textId="6C05EA8F" w:rsidR="00F35CD4" w:rsidRPr="00726687" w:rsidRDefault="000E60E5" w:rsidP="00B82CB4">
            <w:pPr>
              <w:widowControl w:val="0"/>
              <w:numPr>
                <w:ilvl w:val="0"/>
                <w:numId w:val="5"/>
              </w:numPr>
              <w:tabs>
                <w:tab w:val="clear" w:pos="502"/>
                <w:tab w:val="num" w:pos="720"/>
              </w:tabs>
              <w:suppressAutoHyphens/>
              <w:ind w:left="720"/>
            </w:pPr>
            <w:r w:rsidRPr="00726687">
              <w:rPr>
                <w:rFonts w:eastAsia="Times New Roman"/>
              </w:rPr>
              <w:t>Yenilikçi öğrenme alanlarında aktif öğrenmeyi özetleyici değerlendirme</w:t>
            </w:r>
          </w:p>
          <w:p w14:paraId="2A0C9E95" w14:textId="38C347C4" w:rsidR="00F70AD5" w:rsidRPr="00726687" w:rsidRDefault="000E60E5" w:rsidP="00B82CB4">
            <w:pPr>
              <w:widowControl w:val="0"/>
              <w:numPr>
                <w:ilvl w:val="0"/>
                <w:numId w:val="5"/>
              </w:numPr>
              <w:tabs>
                <w:tab w:val="clear" w:pos="502"/>
                <w:tab w:val="num" w:pos="720"/>
              </w:tabs>
              <w:suppressAutoHyphens/>
              <w:ind w:left="720"/>
            </w:pPr>
            <w:r w:rsidRPr="00726687">
              <w:t>Yenilikçi öğrenme alanlarında geribildirim</w:t>
            </w:r>
          </w:p>
        </w:tc>
        <w:tc>
          <w:tcPr>
            <w:tcW w:w="1836" w:type="dxa"/>
            <w:tcBorders>
              <w:top w:val="single" w:sz="4" w:space="0" w:color="auto"/>
              <w:left w:val="single" w:sz="4" w:space="0" w:color="auto"/>
              <w:bottom w:val="single" w:sz="4" w:space="0" w:color="auto"/>
              <w:right w:val="single" w:sz="4" w:space="0" w:color="auto"/>
            </w:tcBorders>
          </w:tcPr>
          <w:p w14:paraId="412C7A4D" w14:textId="77777777" w:rsidR="00F35CD4" w:rsidRPr="00726687" w:rsidRDefault="00F35CD4" w:rsidP="00517144">
            <w:pPr>
              <w:jc w:val="center"/>
              <w:rPr>
                <w:bCs/>
              </w:rPr>
            </w:pPr>
          </w:p>
          <w:p w14:paraId="625CB10D" w14:textId="18E13331" w:rsidR="00F35CD4" w:rsidRPr="00726687" w:rsidRDefault="00561033" w:rsidP="00517144">
            <w:pPr>
              <w:jc w:val="center"/>
              <w:rPr>
                <w:bCs/>
              </w:rPr>
            </w:pPr>
            <w:r>
              <w:rPr>
                <w:bCs/>
              </w:rPr>
              <w:t>6</w:t>
            </w:r>
          </w:p>
        </w:tc>
      </w:tr>
      <w:tr w:rsidR="00561033" w:rsidRPr="00726687" w14:paraId="64079A50" w14:textId="77777777" w:rsidTr="00CF1D99">
        <w:trPr>
          <w:trHeight w:val="1631"/>
        </w:trPr>
        <w:tc>
          <w:tcPr>
            <w:tcW w:w="7657" w:type="dxa"/>
            <w:tcBorders>
              <w:top w:val="single" w:sz="4" w:space="0" w:color="auto"/>
              <w:left w:val="single" w:sz="4" w:space="0" w:color="auto"/>
              <w:bottom w:val="single" w:sz="4" w:space="0" w:color="auto"/>
              <w:right w:val="single" w:sz="4" w:space="0" w:color="auto"/>
            </w:tcBorders>
          </w:tcPr>
          <w:p w14:paraId="0381296B" w14:textId="77777777" w:rsidR="00561033" w:rsidRPr="00561033" w:rsidRDefault="00561033" w:rsidP="00561033">
            <w:pPr>
              <w:widowControl w:val="0"/>
              <w:suppressAutoHyphens/>
              <w:rPr>
                <w:b/>
              </w:rPr>
            </w:pPr>
            <w:r w:rsidRPr="00561033">
              <w:rPr>
                <w:b/>
              </w:rPr>
              <w:lastRenderedPageBreak/>
              <w:t>Yetişkin Eğitimi ve Mahalli Eğitimler</w:t>
            </w:r>
          </w:p>
          <w:p w14:paraId="7167CD63" w14:textId="77777777" w:rsidR="00561033" w:rsidRPr="00561033" w:rsidRDefault="00561033" w:rsidP="00B82CB4">
            <w:pPr>
              <w:pStyle w:val="ListParagraph1"/>
              <w:numPr>
                <w:ilvl w:val="0"/>
                <w:numId w:val="10"/>
              </w:numPr>
              <w:ind w:right="-142"/>
              <w:rPr>
                <w:rFonts w:ascii="Times New Roman" w:hAnsi="Times New Roman"/>
                <w:b/>
                <w:sz w:val="24"/>
                <w:szCs w:val="24"/>
                <w:lang w:eastAsia="tr-TR"/>
              </w:rPr>
            </w:pPr>
            <w:r w:rsidRPr="00561033">
              <w:rPr>
                <w:rFonts w:ascii="Times New Roman" w:hAnsi="Times New Roman"/>
                <w:sz w:val="24"/>
                <w:szCs w:val="24"/>
                <w:lang w:eastAsia="tr-TR"/>
              </w:rPr>
              <w:t>Yetişkin eğitimi</w:t>
            </w:r>
          </w:p>
          <w:p w14:paraId="363F4594" w14:textId="77777777" w:rsidR="00561033" w:rsidRPr="00561033" w:rsidRDefault="00561033" w:rsidP="00B82CB4">
            <w:pPr>
              <w:pStyle w:val="ListParagraph1"/>
              <w:numPr>
                <w:ilvl w:val="0"/>
                <w:numId w:val="10"/>
              </w:numPr>
              <w:ind w:right="-142"/>
              <w:rPr>
                <w:rFonts w:ascii="Times New Roman" w:hAnsi="Times New Roman"/>
                <w:b/>
                <w:sz w:val="24"/>
                <w:szCs w:val="24"/>
                <w:lang w:eastAsia="tr-TR"/>
              </w:rPr>
            </w:pPr>
            <w:r w:rsidRPr="00561033">
              <w:rPr>
                <w:rFonts w:ascii="Times New Roman" w:hAnsi="Times New Roman"/>
                <w:sz w:val="24"/>
                <w:szCs w:val="24"/>
                <w:lang w:eastAsia="tr-TR"/>
              </w:rPr>
              <w:t>İletişim becerileri</w:t>
            </w:r>
          </w:p>
          <w:p w14:paraId="345D06EC" w14:textId="77777777" w:rsidR="00561033" w:rsidRPr="00561033" w:rsidRDefault="00561033" w:rsidP="00B82CB4">
            <w:pPr>
              <w:pStyle w:val="ListParagraph1"/>
              <w:numPr>
                <w:ilvl w:val="0"/>
                <w:numId w:val="10"/>
              </w:numPr>
              <w:ind w:right="-142"/>
              <w:rPr>
                <w:rFonts w:ascii="Times New Roman" w:hAnsi="Times New Roman"/>
                <w:b/>
                <w:sz w:val="24"/>
                <w:szCs w:val="24"/>
                <w:lang w:eastAsia="tr-TR"/>
              </w:rPr>
            </w:pPr>
            <w:r w:rsidRPr="00561033">
              <w:rPr>
                <w:rFonts w:ascii="Times New Roman" w:hAnsi="Times New Roman"/>
                <w:sz w:val="24"/>
                <w:szCs w:val="24"/>
                <w:lang w:eastAsia="tr-TR"/>
              </w:rPr>
              <w:t>Mahalli eğitim iş ve işlem basamakları</w:t>
            </w:r>
          </w:p>
          <w:p w14:paraId="13C91801" w14:textId="77777777" w:rsidR="00561033" w:rsidRPr="00561033" w:rsidRDefault="00561033" w:rsidP="00B82CB4">
            <w:pPr>
              <w:pStyle w:val="ListParagraph1"/>
              <w:numPr>
                <w:ilvl w:val="0"/>
                <w:numId w:val="11"/>
              </w:numPr>
              <w:ind w:left="1026" w:right="-142"/>
              <w:rPr>
                <w:rFonts w:ascii="Times New Roman" w:hAnsi="Times New Roman"/>
                <w:b/>
                <w:sz w:val="24"/>
                <w:szCs w:val="24"/>
                <w:lang w:eastAsia="tr-TR"/>
              </w:rPr>
            </w:pPr>
            <w:r w:rsidRPr="00561033">
              <w:rPr>
                <w:rFonts w:ascii="Times New Roman" w:hAnsi="Times New Roman"/>
                <w:sz w:val="24"/>
                <w:szCs w:val="24"/>
                <w:lang w:eastAsia="tr-TR"/>
              </w:rPr>
              <w:t>Yüz yüze Eğitimler</w:t>
            </w:r>
          </w:p>
          <w:p w14:paraId="7AAA5102" w14:textId="504575E8" w:rsidR="00561033" w:rsidRPr="00561033" w:rsidRDefault="00561033" w:rsidP="00B82CB4">
            <w:pPr>
              <w:pStyle w:val="ListParagraph1"/>
              <w:numPr>
                <w:ilvl w:val="0"/>
                <w:numId w:val="11"/>
              </w:numPr>
              <w:ind w:left="1026" w:right="-142"/>
              <w:rPr>
                <w:rFonts w:ascii="Times New Roman" w:hAnsi="Times New Roman"/>
                <w:b/>
                <w:sz w:val="24"/>
                <w:szCs w:val="24"/>
                <w:lang w:eastAsia="tr-TR"/>
              </w:rPr>
            </w:pPr>
            <w:r w:rsidRPr="00561033">
              <w:rPr>
                <w:rFonts w:ascii="Times New Roman" w:hAnsi="Times New Roman"/>
                <w:sz w:val="24"/>
                <w:szCs w:val="24"/>
                <w:lang w:eastAsia="tr-TR"/>
              </w:rPr>
              <w:t>Çevrim İçi Eğitimler</w:t>
            </w:r>
          </w:p>
        </w:tc>
        <w:tc>
          <w:tcPr>
            <w:tcW w:w="1836" w:type="dxa"/>
            <w:tcBorders>
              <w:top w:val="single" w:sz="4" w:space="0" w:color="auto"/>
              <w:left w:val="single" w:sz="4" w:space="0" w:color="auto"/>
              <w:bottom w:val="single" w:sz="4" w:space="0" w:color="auto"/>
              <w:right w:val="single" w:sz="4" w:space="0" w:color="auto"/>
            </w:tcBorders>
            <w:vAlign w:val="center"/>
          </w:tcPr>
          <w:p w14:paraId="72F2B49B" w14:textId="04C6D2C5" w:rsidR="00561033" w:rsidRPr="00726687" w:rsidRDefault="00561033" w:rsidP="00561033">
            <w:pPr>
              <w:jc w:val="center"/>
              <w:rPr>
                <w:bCs/>
              </w:rPr>
            </w:pPr>
            <w:r>
              <w:rPr>
                <w:bCs/>
              </w:rPr>
              <w:t>2</w:t>
            </w:r>
          </w:p>
        </w:tc>
      </w:tr>
      <w:tr w:rsidR="002A4ABA" w:rsidRPr="00726687" w14:paraId="25A9EABE" w14:textId="77777777" w:rsidTr="00CF1D99">
        <w:tc>
          <w:tcPr>
            <w:tcW w:w="7657" w:type="dxa"/>
            <w:tcBorders>
              <w:top w:val="single" w:sz="4" w:space="0" w:color="auto"/>
              <w:left w:val="single" w:sz="4" w:space="0" w:color="auto"/>
              <w:bottom w:val="single" w:sz="4" w:space="0" w:color="auto"/>
              <w:right w:val="single" w:sz="4" w:space="0" w:color="auto"/>
            </w:tcBorders>
          </w:tcPr>
          <w:p w14:paraId="48FCEFF0" w14:textId="77777777" w:rsidR="00AE06FF" w:rsidRPr="00726687" w:rsidRDefault="00014311" w:rsidP="00517144">
            <w:pPr>
              <w:rPr>
                <w:b/>
                <w:bCs/>
              </w:rPr>
            </w:pPr>
            <w:r w:rsidRPr="00726687">
              <w:rPr>
                <w:b/>
                <w:bCs/>
              </w:rPr>
              <w:t>Ölçme ve Değerlendirme</w:t>
            </w:r>
          </w:p>
          <w:p w14:paraId="222698E3" w14:textId="4DA62DB2" w:rsidR="000E60E5" w:rsidRPr="00726687" w:rsidRDefault="000E60E5" w:rsidP="00517144">
            <w:pPr>
              <w:rPr>
                <w:b/>
                <w:bCs/>
              </w:rPr>
            </w:pPr>
          </w:p>
        </w:tc>
        <w:tc>
          <w:tcPr>
            <w:tcW w:w="1836" w:type="dxa"/>
            <w:tcBorders>
              <w:top w:val="single" w:sz="4" w:space="0" w:color="auto"/>
              <w:left w:val="single" w:sz="4" w:space="0" w:color="auto"/>
              <w:bottom w:val="single" w:sz="4" w:space="0" w:color="auto"/>
              <w:right w:val="single" w:sz="4" w:space="0" w:color="auto"/>
            </w:tcBorders>
          </w:tcPr>
          <w:p w14:paraId="3DC41016" w14:textId="7239394C" w:rsidR="00AE06FF" w:rsidRPr="00726687" w:rsidRDefault="00896CC2" w:rsidP="00517144">
            <w:pPr>
              <w:jc w:val="center"/>
              <w:rPr>
                <w:bCs/>
              </w:rPr>
            </w:pPr>
            <w:r>
              <w:rPr>
                <w:bCs/>
              </w:rPr>
              <w:t>2</w:t>
            </w:r>
          </w:p>
        </w:tc>
      </w:tr>
      <w:tr w:rsidR="00DD570A" w:rsidRPr="00726687" w14:paraId="6056C157" w14:textId="77777777" w:rsidTr="00CF1D99">
        <w:tc>
          <w:tcPr>
            <w:tcW w:w="7657" w:type="dxa"/>
            <w:tcBorders>
              <w:top w:val="single" w:sz="4" w:space="0" w:color="auto"/>
              <w:left w:val="single" w:sz="4" w:space="0" w:color="auto"/>
              <w:bottom w:val="single" w:sz="4" w:space="0" w:color="auto"/>
              <w:right w:val="single" w:sz="4" w:space="0" w:color="auto"/>
            </w:tcBorders>
            <w:hideMark/>
          </w:tcPr>
          <w:p w14:paraId="34FA9A4C" w14:textId="77777777" w:rsidR="00DD570A" w:rsidRPr="00726687" w:rsidRDefault="00A233FE" w:rsidP="00517144">
            <w:pPr>
              <w:rPr>
                <w:b/>
              </w:rPr>
            </w:pPr>
            <w:r w:rsidRPr="00726687">
              <w:rPr>
                <w:b/>
              </w:rPr>
              <w:t>Toplam</w:t>
            </w:r>
          </w:p>
        </w:tc>
        <w:tc>
          <w:tcPr>
            <w:tcW w:w="1836" w:type="dxa"/>
            <w:tcBorders>
              <w:top w:val="single" w:sz="4" w:space="0" w:color="auto"/>
              <w:left w:val="single" w:sz="4" w:space="0" w:color="auto"/>
              <w:bottom w:val="single" w:sz="4" w:space="0" w:color="auto"/>
              <w:right w:val="single" w:sz="4" w:space="0" w:color="auto"/>
            </w:tcBorders>
            <w:hideMark/>
          </w:tcPr>
          <w:p w14:paraId="0A2248FD" w14:textId="640F74EB" w:rsidR="00DD570A" w:rsidRPr="00726687" w:rsidRDefault="00726687" w:rsidP="00726687">
            <w:pPr>
              <w:rPr>
                <w:b/>
                <w:bCs/>
              </w:rPr>
            </w:pPr>
            <w:r w:rsidRPr="00726687">
              <w:rPr>
                <w:b/>
                <w:bCs/>
              </w:rPr>
              <w:t xml:space="preserve">        </w:t>
            </w:r>
            <w:r w:rsidR="00CF1D99">
              <w:rPr>
                <w:b/>
                <w:bCs/>
              </w:rPr>
              <w:t xml:space="preserve">    </w:t>
            </w:r>
            <w:r w:rsidR="00561033">
              <w:rPr>
                <w:b/>
                <w:bCs/>
              </w:rPr>
              <w:t>34</w:t>
            </w:r>
          </w:p>
        </w:tc>
      </w:tr>
    </w:tbl>
    <w:p w14:paraId="7AB24881" w14:textId="77777777" w:rsidR="00517144" w:rsidRPr="00726687" w:rsidRDefault="00517144" w:rsidP="00CF1D99">
      <w:pPr>
        <w:jc w:val="both"/>
        <w:rPr>
          <w:b/>
        </w:rPr>
      </w:pPr>
    </w:p>
    <w:p w14:paraId="2B8FB260" w14:textId="46866A8A" w:rsidR="005E6FA0" w:rsidRPr="00CF1D99" w:rsidRDefault="00092BE6" w:rsidP="00092BE6">
      <w:pPr>
        <w:pStyle w:val="ListeParagraf"/>
        <w:widowControl w:val="0"/>
        <w:autoSpaceDE w:val="0"/>
        <w:autoSpaceDN w:val="0"/>
        <w:adjustRightInd w:val="0"/>
        <w:spacing w:before="0" w:beforeAutospacing="0" w:after="0" w:afterAutospacing="0"/>
        <w:ind w:left="-142" w:firstLine="142"/>
        <w:contextualSpacing/>
        <w:jc w:val="both"/>
        <w:rPr>
          <w:rFonts w:ascii="Times New Roman" w:hAnsi="Times New Roman"/>
          <w:b/>
          <w:color w:val="000000"/>
          <w:lang w:eastAsia="en-US"/>
        </w:rPr>
      </w:pPr>
      <w:r>
        <w:rPr>
          <w:rFonts w:ascii="Times New Roman" w:hAnsi="Times New Roman"/>
          <w:b/>
        </w:rPr>
        <w:t xml:space="preserve">7. </w:t>
      </w:r>
      <w:r w:rsidR="005E6FA0" w:rsidRPr="00726687">
        <w:rPr>
          <w:rFonts w:ascii="Times New Roman" w:hAnsi="Times New Roman"/>
          <w:b/>
        </w:rPr>
        <w:t xml:space="preserve"> </w:t>
      </w:r>
      <w:r w:rsidR="005E6FA0" w:rsidRPr="00726687">
        <w:rPr>
          <w:rFonts w:ascii="Times New Roman" w:hAnsi="Times New Roman"/>
          <w:b/>
          <w:lang w:eastAsia="en-US"/>
        </w:rPr>
        <w:t>ÖĞRETİM</w:t>
      </w:r>
      <w:r w:rsidR="005E6FA0" w:rsidRPr="00726687">
        <w:rPr>
          <w:rFonts w:ascii="Times New Roman" w:hAnsi="Times New Roman"/>
          <w:b/>
          <w:color w:val="000000"/>
          <w:lang w:eastAsia="en-US"/>
        </w:rPr>
        <w:t xml:space="preserve"> YÖNTEM TEKNİK VE STRATEJİLERİ</w:t>
      </w:r>
    </w:p>
    <w:p w14:paraId="42BAD1E2" w14:textId="77777777" w:rsidR="005E6FA0" w:rsidRPr="005E6FA0" w:rsidRDefault="005E6FA0" w:rsidP="00B82CB4">
      <w:pPr>
        <w:numPr>
          <w:ilvl w:val="0"/>
          <w:numId w:val="2"/>
        </w:numPr>
        <w:autoSpaceDN w:val="0"/>
        <w:ind w:left="-142" w:firstLine="426"/>
        <w:jc w:val="both"/>
        <w:rPr>
          <w:lang w:eastAsia="en-US"/>
        </w:rPr>
      </w:pPr>
      <w:r w:rsidRPr="005E6FA0">
        <w:rPr>
          <w:lang w:eastAsia="en-US"/>
        </w:rPr>
        <w:t>Programın hedeflerine ulaşmak için; aktif öğrenme yöntem ve teknikleri kullanılacaktır.</w:t>
      </w:r>
    </w:p>
    <w:p w14:paraId="2BFACFF4" w14:textId="075363AF" w:rsidR="005E6FA0" w:rsidRDefault="005E6FA0" w:rsidP="00B82CB4">
      <w:pPr>
        <w:numPr>
          <w:ilvl w:val="0"/>
          <w:numId w:val="2"/>
        </w:numPr>
        <w:autoSpaceDN w:val="0"/>
        <w:ind w:left="-142" w:right="-567" w:firstLine="426"/>
        <w:jc w:val="both"/>
        <w:rPr>
          <w:lang w:eastAsia="en-US"/>
        </w:rPr>
      </w:pPr>
      <w:r w:rsidRPr="005E6FA0">
        <w:rPr>
          <w:lang w:eastAsia="en-US"/>
        </w:rPr>
        <w:t>Katılımcılara eğitim ile ilgili ders notları elektronik ortamda verilecektir.</w:t>
      </w:r>
    </w:p>
    <w:p w14:paraId="33AA92B2" w14:textId="77777777" w:rsidR="00CF1D99" w:rsidRPr="005E6FA0" w:rsidRDefault="00CF1D99" w:rsidP="00CF1D99">
      <w:pPr>
        <w:autoSpaceDN w:val="0"/>
        <w:ind w:left="1134" w:right="-567"/>
        <w:jc w:val="both"/>
        <w:rPr>
          <w:lang w:eastAsia="en-US"/>
        </w:rPr>
      </w:pPr>
    </w:p>
    <w:p w14:paraId="75746A84" w14:textId="229FC259" w:rsidR="005E6FA0" w:rsidRPr="00726687" w:rsidRDefault="005E6FA0" w:rsidP="00B82CB4">
      <w:pPr>
        <w:pStyle w:val="ListeParagraf"/>
        <w:widowControl w:val="0"/>
        <w:numPr>
          <w:ilvl w:val="0"/>
          <w:numId w:val="12"/>
        </w:numPr>
        <w:autoSpaceDE w:val="0"/>
        <w:autoSpaceDN w:val="0"/>
        <w:adjustRightInd w:val="0"/>
        <w:spacing w:before="0" w:beforeAutospacing="0" w:after="0" w:afterAutospacing="0"/>
        <w:ind w:left="284" w:hanging="284"/>
        <w:contextualSpacing/>
        <w:jc w:val="both"/>
        <w:rPr>
          <w:rFonts w:ascii="Times New Roman" w:hAnsi="Times New Roman"/>
          <w:b/>
          <w:color w:val="000000"/>
          <w:lang w:eastAsia="en-US"/>
        </w:rPr>
      </w:pPr>
      <w:r w:rsidRPr="00726687">
        <w:rPr>
          <w:rFonts w:ascii="Times New Roman" w:hAnsi="Times New Roman"/>
          <w:b/>
          <w:lang w:eastAsia="en-US"/>
        </w:rPr>
        <w:t>ÖLÇME</w:t>
      </w:r>
      <w:r w:rsidR="000E60E5" w:rsidRPr="00726687">
        <w:rPr>
          <w:rFonts w:ascii="Times New Roman" w:hAnsi="Times New Roman"/>
          <w:b/>
          <w:color w:val="000000"/>
          <w:lang w:eastAsia="en-US"/>
        </w:rPr>
        <w:t xml:space="preserve"> VE </w:t>
      </w:r>
      <w:r w:rsidRPr="00726687">
        <w:rPr>
          <w:rFonts w:ascii="Times New Roman" w:hAnsi="Times New Roman"/>
          <w:b/>
          <w:color w:val="000000"/>
          <w:lang w:eastAsia="en-US"/>
        </w:rPr>
        <w:t>DEĞERLENDİRME</w:t>
      </w:r>
    </w:p>
    <w:p w14:paraId="0E27486F" w14:textId="405F5814" w:rsidR="005E6FA0" w:rsidRPr="005E6FA0" w:rsidRDefault="005E6FA0" w:rsidP="00B82CB4">
      <w:pPr>
        <w:numPr>
          <w:ilvl w:val="0"/>
          <w:numId w:val="9"/>
        </w:numPr>
        <w:ind w:left="567" w:hanging="283"/>
        <w:jc w:val="both"/>
        <w:rPr>
          <w:rFonts w:eastAsia="Times New Roman"/>
          <w:lang w:eastAsia="en-US"/>
        </w:rPr>
      </w:pPr>
      <w:r w:rsidRPr="005E6FA0">
        <w:rPr>
          <w:rFonts w:eastAsia="Times New Roman"/>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00561033">
        <w:rPr>
          <w:rFonts w:eastAsia="Times New Roman"/>
          <w:lang w:eastAsia="en-US"/>
        </w:rPr>
        <w:t xml:space="preserve"> başarı notu hesaplanacaktır. 50</w:t>
      </w:r>
      <w:r w:rsidRPr="005E6FA0">
        <w:rPr>
          <w:rFonts w:eastAsia="Times New Roman"/>
          <w:lang w:eastAsia="en-US"/>
        </w:rPr>
        <w:t xml:space="preserve"> ve üzeri puan alanlar başarılı sayılacaktır.</w:t>
      </w:r>
    </w:p>
    <w:p w14:paraId="1412952E" w14:textId="77777777" w:rsidR="005E6FA0" w:rsidRPr="005E6FA0" w:rsidRDefault="005E6FA0" w:rsidP="00B82CB4">
      <w:pPr>
        <w:numPr>
          <w:ilvl w:val="0"/>
          <w:numId w:val="9"/>
        </w:numPr>
        <w:ind w:left="567" w:hanging="283"/>
        <w:jc w:val="both"/>
        <w:rPr>
          <w:rFonts w:eastAsia="Times New Roman"/>
          <w:lang w:eastAsia="en-US"/>
        </w:rPr>
      </w:pPr>
      <w:r w:rsidRPr="005E6FA0">
        <w:rPr>
          <w:rFonts w:eastAsia="Times New Roman"/>
          <w:lang w:eastAsia="en-US"/>
        </w:rPr>
        <w:t>Başarılı olanlara “Kurs Belgesi” (e-sertifika) verilecektir.</w:t>
      </w:r>
    </w:p>
    <w:p w14:paraId="27F1CACC" w14:textId="77777777" w:rsidR="005E6FA0" w:rsidRPr="005E6FA0" w:rsidRDefault="005E6FA0" w:rsidP="00092BE6">
      <w:pPr>
        <w:widowControl w:val="0"/>
        <w:ind w:left="567" w:hanging="283"/>
        <w:jc w:val="both"/>
        <w:rPr>
          <w:color w:val="000000"/>
          <w:lang w:eastAsia="en-US"/>
        </w:rPr>
      </w:pPr>
    </w:p>
    <w:p w14:paraId="659CFF84" w14:textId="06DADD3B" w:rsidR="00E55CDF" w:rsidRPr="00726687" w:rsidRDefault="00E55CDF" w:rsidP="00092BE6">
      <w:pPr>
        <w:ind w:left="567" w:hanging="283"/>
        <w:jc w:val="both"/>
      </w:pPr>
      <w:bookmarkStart w:id="0" w:name="_GoBack"/>
      <w:bookmarkEnd w:id="0"/>
    </w:p>
    <w:sectPr w:rsidR="00E55CDF" w:rsidRPr="00726687" w:rsidSect="0072668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E8FC9" w14:textId="77777777" w:rsidR="00B82CB4" w:rsidRDefault="00B82CB4" w:rsidP="000E5706">
      <w:r>
        <w:separator/>
      </w:r>
    </w:p>
  </w:endnote>
  <w:endnote w:type="continuationSeparator" w:id="0">
    <w:p w14:paraId="13780CAA" w14:textId="77777777" w:rsidR="00B82CB4" w:rsidRDefault="00B82CB4" w:rsidP="000E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4530023"/>
      <w:docPartObj>
        <w:docPartGallery w:val="Page Numbers (Bottom of Page)"/>
        <w:docPartUnique/>
      </w:docPartObj>
    </w:sdtPr>
    <w:sdtEndPr/>
    <w:sdtContent>
      <w:p w14:paraId="479AED64" w14:textId="107C80F1" w:rsidR="000E5706" w:rsidRDefault="000E5706">
        <w:pPr>
          <w:pStyle w:val="Altbilgi"/>
          <w:jc w:val="center"/>
        </w:pPr>
        <w:r>
          <w:fldChar w:fldCharType="begin"/>
        </w:r>
        <w:r>
          <w:instrText>PAGE   \* MERGEFORMAT</w:instrText>
        </w:r>
        <w:r>
          <w:fldChar w:fldCharType="separate"/>
        </w:r>
        <w:r w:rsidR="00092BE6">
          <w:rPr>
            <w:noProof/>
          </w:rPr>
          <w:t>3</w:t>
        </w:r>
        <w:r>
          <w:fldChar w:fldCharType="end"/>
        </w:r>
      </w:p>
    </w:sdtContent>
  </w:sdt>
  <w:p w14:paraId="0066E1ED" w14:textId="77777777" w:rsidR="000E5706" w:rsidRDefault="000E57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B844D" w14:textId="77777777" w:rsidR="00B82CB4" w:rsidRDefault="00B82CB4" w:rsidP="000E5706">
      <w:r>
        <w:separator/>
      </w:r>
    </w:p>
  </w:footnote>
  <w:footnote w:type="continuationSeparator" w:id="0">
    <w:p w14:paraId="527A2E7A" w14:textId="77777777" w:rsidR="00B82CB4" w:rsidRDefault="00B82CB4" w:rsidP="000E5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82461"/>
    <w:multiLevelType w:val="hybridMultilevel"/>
    <w:tmpl w:val="BD2234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8A6EFD"/>
    <w:multiLevelType w:val="hybridMultilevel"/>
    <w:tmpl w:val="80BAFDA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A80EFC"/>
    <w:multiLevelType w:val="hybridMultilevel"/>
    <w:tmpl w:val="F6BE705E"/>
    <w:lvl w:ilvl="0" w:tplc="041F000D">
      <w:start w:val="1"/>
      <w:numFmt w:val="bullet"/>
      <w:lvlText w:val=""/>
      <w:lvlJc w:val="left"/>
      <w:pPr>
        <w:ind w:left="1444" w:hanging="360"/>
      </w:pPr>
      <w:rPr>
        <w:rFonts w:ascii="Wingdings" w:hAnsi="Wingdings" w:hint="default"/>
      </w:rPr>
    </w:lvl>
    <w:lvl w:ilvl="1" w:tplc="FFFFFFFF" w:tentative="1">
      <w:start w:val="1"/>
      <w:numFmt w:val="bullet"/>
      <w:lvlText w:val="o"/>
      <w:lvlJc w:val="left"/>
      <w:pPr>
        <w:ind w:left="2164" w:hanging="360"/>
      </w:pPr>
      <w:rPr>
        <w:rFonts w:ascii="Courier New" w:hAnsi="Courier New" w:cs="Courier New" w:hint="default"/>
      </w:rPr>
    </w:lvl>
    <w:lvl w:ilvl="2" w:tplc="FFFFFFFF" w:tentative="1">
      <w:start w:val="1"/>
      <w:numFmt w:val="bullet"/>
      <w:lvlText w:val=""/>
      <w:lvlJc w:val="left"/>
      <w:pPr>
        <w:ind w:left="2884" w:hanging="360"/>
      </w:pPr>
      <w:rPr>
        <w:rFonts w:ascii="Wingdings" w:hAnsi="Wingdings" w:hint="default"/>
      </w:rPr>
    </w:lvl>
    <w:lvl w:ilvl="3" w:tplc="FFFFFFFF" w:tentative="1">
      <w:start w:val="1"/>
      <w:numFmt w:val="bullet"/>
      <w:lvlText w:val=""/>
      <w:lvlJc w:val="left"/>
      <w:pPr>
        <w:ind w:left="3604" w:hanging="360"/>
      </w:pPr>
      <w:rPr>
        <w:rFonts w:ascii="Symbol" w:hAnsi="Symbol" w:hint="default"/>
      </w:rPr>
    </w:lvl>
    <w:lvl w:ilvl="4" w:tplc="FFFFFFFF" w:tentative="1">
      <w:start w:val="1"/>
      <w:numFmt w:val="bullet"/>
      <w:lvlText w:val="o"/>
      <w:lvlJc w:val="left"/>
      <w:pPr>
        <w:ind w:left="4324" w:hanging="360"/>
      </w:pPr>
      <w:rPr>
        <w:rFonts w:ascii="Courier New" w:hAnsi="Courier New" w:cs="Courier New" w:hint="default"/>
      </w:rPr>
    </w:lvl>
    <w:lvl w:ilvl="5" w:tplc="FFFFFFFF" w:tentative="1">
      <w:start w:val="1"/>
      <w:numFmt w:val="bullet"/>
      <w:lvlText w:val=""/>
      <w:lvlJc w:val="left"/>
      <w:pPr>
        <w:ind w:left="5044" w:hanging="360"/>
      </w:pPr>
      <w:rPr>
        <w:rFonts w:ascii="Wingdings" w:hAnsi="Wingdings" w:hint="default"/>
      </w:rPr>
    </w:lvl>
    <w:lvl w:ilvl="6" w:tplc="FFFFFFFF" w:tentative="1">
      <w:start w:val="1"/>
      <w:numFmt w:val="bullet"/>
      <w:lvlText w:val=""/>
      <w:lvlJc w:val="left"/>
      <w:pPr>
        <w:ind w:left="5764" w:hanging="360"/>
      </w:pPr>
      <w:rPr>
        <w:rFonts w:ascii="Symbol" w:hAnsi="Symbol" w:hint="default"/>
      </w:rPr>
    </w:lvl>
    <w:lvl w:ilvl="7" w:tplc="FFFFFFFF" w:tentative="1">
      <w:start w:val="1"/>
      <w:numFmt w:val="bullet"/>
      <w:lvlText w:val="o"/>
      <w:lvlJc w:val="left"/>
      <w:pPr>
        <w:ind w:left="6484" w:hanging="360"/>
      </w:pPr>
      <w:rPr>
        <w:rFonts w:ascii="Courier New" w:hAnsi="Courier New" w:cs="Courier New" w:hint="default"/>
      </w:rPr>
    </w:lvl>
    <w:lvl w:ilvl="8" w:tplc="FFFFFFFF" w:tentative="1">
      <w:start w:val="1"/>
      <w:numFmt w:val="bullet"/>
      <w:lvlText w:val=""/>
      <w:lvlJc w:val="left"/>
      <w:pPr>
        <w:ind w:left="7204" w:hanging="360"/>
      </w:pPr>
      <w:rPr>
        <w:rFonts w:ascii="Wingdings" w:hAnsi="Wingdings" w:hint="default"/>
      </w:rPr>
    </w:lvl>
  </w:abstractNum>
  <w:abstractNum w:abstractNumId="3">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4">
    <w:nsid w:val="37795D62"/>
    <w:multiLevelType w:val="hybridMultilevel"/>
    <w:tmpl w:val="88E8B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D2C00AD"/>
    <w:multiLevelType w:val="hybridMultilevel"/>
    <w:tmpl w:val="C2BAF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7">
    <w:nsid w:val="4C76209B"/>
    <w:multiLevelType w:val="hybridMultilevel"/>
    <w:tmpl w:val="005E5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A147F9"/>
    <w:multiLevelType w:val="multilevel"/>
    <w:tmpl w:val="BA1401A2"/>
    <w:lvl w:ilvl="0">
      <w:start w:val="1"/>
      <w:numFmt w:val="bullet"/>
      <w:lvlText w:val=""/>
      <w:lvlJc w:val="left"/>
      <w:pPr>
        <w:tabs>
          <w:tab w:val="num" w:pos="502"/>
        </w:tabs>
        <w:ind w:left="502" w:hanging="360"/>
      </w:pPr>
      <w:rPr>
        <w:rFonts w:ascii="Symbol" w:hAnsi="Symbol"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
    <w:nsid w:val="59EE5904"/>
    <w:multiLevelType w:val="hybridMultilevel"/>
    <w:tmpl w:val="62106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5536AC7"/>
    <w:multiLevelType w:val="multilevel"/>
    <w:tmpl w:val="65421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65EE30B4"/>
    <w:multiLevelType w:val="hybridMultilevel"/>
    <w:tmpl w:val="0ED67860"/>
    <w:lvl w:ilvl="0" w:tplc="5D5882C4">
      <w:start w:val="8"/>
      <w:numFmt w:val="decimal"/>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3"/>
  </w:num>
  <w:num w:numId="3">
    <w:abstractNumId w:val="9"/>
  </w:num>
  <w:num w:numId="4">
    <w:abstractNumId w:val="5"/>
  </w:num>
  <w:num w:numId="5">
    <w:abstractNumId w:val="8"/>
  </w:num>
  <w:num w:numId="6">
    <w:abstractNumId w:val="0"/>
  </w:num>
  <w:num w:numId="7">
    <w:abstractNumId w:val="7"/>
  </w:num>
  <w:num w:numId="8">
    <w:abstractNumId w:val="1"/>
  </w:num>
  <w:num w:numId="9">
    <w:abstractNumId w:val="6"/>
  </w:num>
  <w:num w:numId="10">
    <w:abstractNumId w:val="10"/>
  </w:num>
  <w:num w:numId="11">
    <w:abstractNumId w:val="2"/>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14"/>
    <w:rsid w:val="00007C86"/>
    <w:rsid w:val="00014311"/>
    <w:rsid w:val="00032C78"/>
    <w:rsid w:val="000568A5"/>
    <w:rsid w:val="00060A15"/>
    <w:rsid w:val="000924DC"/>
    <w:rsid w:val="00092BE6"/>
    <w:rsid w:val="000B450A"/>
    <w:rsid w:val="000E5706"/>
    <w:rsid w:val="000E60E5"/>
    <w:rsid w:val="000F611F"/>
    <w:rsid w:val="001245DC"/>
    <w:rsid w:val="00133780"/>
    <w:rsid w:val="00167FA3"/>
    <w:rsid w:val="00175F7B"/>
    <w:rsid w:val="001A5D0E"/>
    <w:rsid w:val="001B5D9F"/>
    <w:rsid w:val="001F5371"/>
    <w:rsid w:val="00200B14"/>
    <w:rsid w:val="002131DC"/>
    <w:rsid w:val="002401CA"/>
    <w:rsid w:val="0026572C"/>
    <w:rsid w:val="002A4ABA"/>
    <w:rsid w:val="002D068D"/>
    <w:rsid w:val="002D7E19"/>
    <w:rsid w:val="0030677F"/>
    <w:rsid w:val="00312968"/>
    <w:rsid w:val="0031784B"/>
    <w:rsid w:val="0032246E"/>
    <w:rsid w:val="00330A6E"/>
    <w:rsid w:val="003A48A4"/>
    <w:rsid w:val="003B39F5"/>
    <w:rsid w:val="003D0A7E"/>
    <w:rsid w:val="003D4C42"/>
    <w:rsid w:val="003E7CBE"/>
    <w:rsid w:val="0041146C"/>
    <w:rsid w:val="004363D9"/>
    <w:rsid w:val="0043761A"/>
    <w:rsid w:val="004441B4"/>
    <w:rsid w:val="00467CC6"/>
    <w:rsid w:val="00475EAA"/>
    <w:rsid w:val="004F3561"/>
    <w:rsid w:val="00517144"/>
    <w:rsid w:val="00557889"/>
    <w:rsid w:val="00561033"/>
    <w:rsid w:val="0056179D"/>
    <w:rsid w:val="00574FF8"/>
    <w:rsid w:val="00580331"/>
    <w:rsid w:val="00596612"/>
    <w:rsid w:val="005A7ED7"/>
    <w:rsid w:val="005E6FA0"/>
    <w:rsid w:val="006129AC"/>
    <w:rsid w:val="00614106"/>
    <w:rsid w:val="00622A9D"/>
    <w:rsid w:val="00625415"/>
    <w:rsid w:val="0064422D"/>
    <w:rsid w:val="00645DB7"/>
    <w:rsid w:val="006555DC"/>
    <w:rsid w:val="006952EA"/>
    <w:rsid w:val="006A089D"/>
    <w:rsid w:val="006B1E06"/>
    <w:rsid w:val="006B2FF2"/>
    <w:rsid w:val="006B3420"/>
    <w:rsid w:val="006C388F"/>
    <w:rsid w:val="006D1832"/>
    <w:rsid w:val="006D1FD3"/>
    <w:rsid w:val="006F60D4"/>
    <w:rsid w:val="00706BB5"/>
    <w:rsid w:val="00721D85"/>
    <w:rsid w:val="007237B5"/>
    <w:rsid w:val="00726687"/>
    <w:rsid w:val="007504CF"/>
    <w:rsid w:val="00754A63"/>
    <w:rsid w:val="007633C1"/>
    <w:rsid w:val="00796DBE"/>
    <w:rsid w:val="007B5493"/>
    <w:rsid w:val="007C4527"/>
    <w:rsid w:val="007D12EA"/>
    <w:rsid w:val="007D31D7"/>
    <w:rsid w:val="00801E8F"/>
    <w:rsid w:val="0080701C"/>
    <w:rsid w:val="008621A9"/>
    <w:rsid w:val="00863F16"/>
    <w:rsid w:val="008640F3"/>
    <w:rsid w:val="00866999"/>
    <w:rsid w:val="00875305"/>
    <w:rsid w:val="00882DCE"/>
    <w:rsid w:val="00886E82"/>
    <w:rsid w:val="00896CC2"/>
    <w:rsid w:val="008E3E5C"/>
    <w:rsid w:val="008E6B89"/>
    <w:rsid w:val="008F6AB6"/>
    <w:rsid w:val="008F7E49"/>
    <w:rsid w:val="00900681"/>
    <w:rsid w:val="00913A69"/>
    <w:rsid w:val="009355CE"/>
    <w:rsid w:val="00945CB4"/>
    <w:rsid w:val="009846EC"/>
    <w:rsid w:val="009B570C"/>
    <w:rsid w:val="009C22CE"/>
    <w:rsid w:val="009D7454"/>
    <w:rsid w:val="00A233FE"/>
    <w:rsid w:val="00A25DAE"/>
    <w:rsid w:val="00A261F2"/>
    <w:rsid w:val="00A354DE"/>
    <w:rsid w:val="00A35701"/>
    <w:rsid w:val="00A52F1E"/>
    <w:rsid w:val="00A5347D"/>
    <w:rsid w:val="00A57C35"/>
    <w:rsid w:val="00A755E7"/>
    <w:rsid w:val="00A84103"/>
    <w:rsid w:val="00A92D03"/>
    <w:rsid w:val="00AA698F"/>
    <w:rsid w:val="00AE06FF"/>
    <w:rsid w:val="00B13070"/>
    <w:rsid w:val="00B242D3"/>
    <w:rsid w:val="00B82CB4"/>
    <w:rsid w:val="00B94F4B"/>
    <w:rsid w:val="00B959DF"/>
    <w:rsid w:val="00BD7D96"/>
    <w:rsid w:val="00BE68BC"/>
    <w:rsid w:val="00BF2BBA"/>
    <w:rsid w:val="00C04889"/>
    <w:rsid w:val="00C458AF"/>
    <w:rsid w:val="00C82FBC"/>
    <w:rsid w:val="00CB7269"/>
    <w:rsid w:val="00CF1D99"/>
    <w:rsid w:val="00CF7FBC"/>
    <w:rsid w:val="00D006D8"/>
    <w:rsid w:val="00D110F2"/>
    <w:rsid w:val="00D271C6"/>
    <w:rsid w:val="00D51336"/>
    <w:rsid w:val="00D7468A"/>
    <w:rsid w:val="00D771F6"/>
    <w:rsid w:val="00D97F45"/>
    <w:rsid w:val="00DA15D7"/>
    <w:rsid w:val="00DB5EF9"/>
    <w:rsid w:val="00DC4000"/>
    <w:rsid w:val="00DD570A"/>
    <w:rsid w:val="00DE3C49"/>
    <w:rsid w:val="00E360BC"/>
    <w:rsid w:val="00E4327C"/>
    <w:rsid w:val="00E44642"/>
    <w:rsid w:val="00E54A1E"/>
    <w:rsid w:val="00E553DE"/>
    <w:rsid w:val="00E55CDF"/>
    <w:rsid w:val="00E72B96"/>
    <w:rsid w:val="00E73018"/>
    <w:rsid w:val="00E732EB"/>
    <w:rsid w:val="00E82B78"/>
    <w:rsid w:val="00EA7063"/>
    <w:rsid w:val="00EB654D"/>
    <w:rsid w:val="00EC3FB4"/>
    <w:rsid w:val="00EC5F18"/>
    <w:rsid w:val="00F05A0E"/>
    <w:rsid w:val="00F07EC8"/>
    <w:rsid w:val="00F11946"/>
    <w:rsid w:val="00F341E8"/>
    <w:rsid w:val="00F35CD4"/>
    <w:rsid w:val="00F470DA"/>
    <w:rsid w:val="00F63B95"/>
    <w:rsid w:val="00F70AD5"/>
    <w:rsid w:val="00F87080"/>
    <w:rsid w:val="00F9467F"/>
    <w:rsid w:val="00FC6379"/>
    <w:rsid w:val="00FE28A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94C1D3"/>
  <w15:docId w15:val="{7609B7F9-9F45-49E6-B814-9568E04A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uiPriority w:val="99"/>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C6379"/>
    <w:pPr>
      <w:spacing w:after="0" w:line="240" w:lineRule="auto"/>
    </w:pPr>
    <w:rPr>
      <w:rFonts w:ascii="Times New Roman" w:eastAsia="Calibri" w:hAnsi="Times New Roman" w:cs="Times New Roman"/>
      <w:sz w:val="24"/>
      <w:szCs w:val="24"/>
      <w:lang w:eastAsia="tr-TR"/>
    </w:rPr>
  </w:style>
  <w:style w:type="paragraph" w:styleId="Altbilgi">
    <w:name w:val="footer"/>
    <w:basedOn w:val="Normal"/>
    <w:link w:val="AltbilgiChar"/>
    <w:uiPriority w:val="99"/>
    <w:unhideWhenUsed/>
    <w:rsid w:val="000E5706"/>
    <w:pPr>
      <w:tabs>
        <w:tab w:val="center" w:pos="4536"/>
        <w:tab w:val="right" w:pos="9072"/>
      </w:tabs>
    </w:pPr>
  </w:style>
  <w:style w:type="character" w:customStyle="1" w:styleId="AltbilgiChar">
    <w:name w:val="Altbilgi Char"/>
    <w:basedOn w:val="VarsaylanParagrafYazTipi"/>
    <w:link w:val="Altbilgi"/>
    <w:uiPriority w:val="99"/>
    <w:rsid w:val="000E5706"/>
    <w:rPr>
      <w:rFonts w:ascii="Times New Roman" w:eastAsia="Calibri" w:hAnsi="Times New Roman" w:cs="Times New Roman"/>
      <w:sz w:val="24"/>
      <w:szCs w:val="24"/>
      <w:lang w:eastAsia="tr-TR"/>
    </w:rPr>
  </w:style>
  <w:style w:type="paragraph" w:customStyle="1" w:styleId="ListParagraph1">
    <w:name w:val="List Paragraph1"/>
    <w:basedOn w:val="Normal"/>
    <w:qFormat/>
    <w:rsid w:val="00561033"/>
    <w:pPr>
      <w:spacing w:after="200" w:line="276" w:lineRule="auto"/>
      <w:ind w:left="720"/>
      <w:contextualSpacing/>
    </w:pPr>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15E3D-87DE-41D5-80E7-FC948048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786</Words>
  <Characters>4482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Duygu BIRBENLI</cp:lastModifiedBy>
  <cp:revision>10</cp:revision>
  <dcterms:created xsi:type="dcterms:W3CDTF">2023-10-26T11:27:00Z</dcterms:created>
  <dcterms:modified xsi:type="dcterms:W3CDTF">2023-10-27T11:22:00Z</dcterms:modified>
</cp:coreProperties>
</file>